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693E35" w14:textId="2742939A" w:rsidR="00355E1D" w:rsidRPr="00C927FB" w:rsidRDefault="00707D46" w:rsidP="00AA346B">
      <w:pPr>
        <w:ind w:firstLineChars="0" w:firstLine="0"/>
        <w:rPr>
          <w:sz w:val="36"/>
          <w:szCs w:val="36"/>
        </w:rPr>
      </w:pPr>
      <w:r w:rsidRPr="00707D46">
        <w:rPr>
          <w:sz w:val="36"/>
          <w:szCs w:val="36"/>
        </w:rPr>
        <w:t>Supplementary tables and figures</w:t>
      </w:r>
    </w:p>
    <w:p w14:paraId="76F16FE2" w14:textId="128571C6" w:rsidR="00B04476" w:rsidRDefault="00802761" w:rsidP="002A5151">
      <w:pPr>
        <w:pStyle w:val="1"/>
        <w:spacing w:after="326"/>
      </w:pPr>
      <w:r>
        <w:rPr>
          <w:rFonts w:hint="eastAsia"/>
        </w:rPr>
        <w:t>Tables</w:t>
      </w:r>
    </w:p>
    <w:p w14:paraId="31D15F8E" w14:textId="07F85BC0" w:rsidR="00952A9D" w:rsidRPr="00A175BC" w:rsidRDefault="00952A9D" w:rsidP="00F81069">
      <w:pPr>
        <w:pStyle w:val="afd"/>
      </w:pPr>
      <w:r>
        <w:rPr>
          <w:rFonts w:hint="eastAsia"/>
        </w:rPr>
        <w:t>Table S1</w:t>
      </w:r>
      <w:r w:rsidR="00D37AD6">
        <w:rPr>
          <w:rFonts w:hint="eastAsia"/>
        </w:rPr>
        <w:t>.</w:t>
      </w:r>
      <w:r w:rsidR="00AB643A">
        <w:rPr>
          <w:rFonts w:hint="eastAsia"/>
        </w:rPr>
        <w:t xml:space="preserve"> </w:t>
      </w:r>
      <w:r w:rsidR="00196229" w:rsidRPr="00196229">
        <w:t>Annual statistics of paired Argo profiles and the coverage ratio of tropical cyclones with paired Argo profiles during 2000–2024</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85"/>
        <w:gridCol w:w="1185"/>
        <w:gridCol w:w="1185"/>
        <w:gridCol w:w="1185"/>
        <w:gridCol w:w="1185"/>
        <w:gridCol w:w="1185"/>
        <w:gridCol w:w="1186"/>
      </w:tblGrid>
      <w:tr w:rsidR="008358FC" w14:paraId="2E18AD9F" w14:textId="77777777" w:rsidTr="00A24A11">
        <w:tc>
          <w:tcPr>
            <w:tcW w:w="1185" w:type="dxa"/>
            <w:tcBorders>
              <w:top w:val="single" w:sz="12" w:space="0" w:color="auto"/>
              <w:bottom w:val="single" w:sz="12" w:space="0" w:color="auto"/>
            </w:tcBorders>
            <w:vAlign w:val="center"/>
          </w:tcPr>
          <w:p w14:paraId="0891BF2E" w14:textId="34FC6894" w:rsidR="008358FC" w:rsidRDefault="008358FC" w:rsidP="00F81069">
            <w:pPr>
              <w:pStyle w:val="afd"/>
            </w:pPr>
            <w:r w:rsidRPr="00EC691B">
              <w:rPr>
                <w:rFonts w:hint="eastAsia"/>
              </w:rPr>
              <w:t>Y</w:t>
            </w:r>
            <w:r w:rsidRPr="00EC691B">
              <w:t>ear</w:t>
            </w:r>
          </w:p>
        </w:tc>
        <w:tc>
          <w:tcPr>
            <w:tcW w:w="1185" w:type="dxa"/>
            <w:tcBorders>
              <w:top w:val="single" w:sz="12" w:space="0" w:color="auto"/>
              <w:bottom w:val="single" w:sz="12" w:space="0" w:color="auto"/>
            </w:tcBorders>
            <w:vAlign w:val="center"/>
          </w:tcPr>
          <w:p w14:paraId="5A5FF544" w14:textId="5244D7C5" w:rsidR="008358FC" w:rsidRDefault="008358FC" w:rsidP="00F81069">
            <w:pPr>
              <w:pStyle w:val="afd"/>
            </w:pPr>
            <w:r w:rsidRPr="00EC691B">
              <w:t>No. of Argo pairs</w:t>
            </w:r>
          </w:p>
        </w:tc>
        <w:tc>
          <w:tcPr>
            <w:tcW w:w="1185" w:type="dxa"/>
            <w:tcBorders>
              <w:top w:val="single" w:sz="12" w:space="0" w:color="auto"/>
              <w:bottom w:val="single" w:sz="12" w:space="0" w:color="auto"/>
            </w:tcBorders>
            <w:vAlign w:val="center"/>
          </w:tcPr>
          <w:p w14:paraId="2E511C54" w14:textId="361690E3" w:rsidR="008358FC" w:rsidRDefault="008358FC" w:rsidP="00F81069">
            <w:pPr>
              <w:pStyle w:val="afd"/>
            </w:pPr>
            <w:r w:rsidRPr="00EC691B">
              <w:t>No. of Argo pairs</w:t>
            </w:r>
            <w:r>
              <w:rPr>
                <w:rFonts w:hint="eastAsia"/>
              </w:rPr>
              <w:t xml:space="preserve"> NH</w:t>
            </w:r>
          </w:p>
        </w:tc>
        <w:tc>
          <w:tcPr>
            <w:tcW w:w="1185" w:type="dxa"/>
            <w:tcBorders>
              <w:top w:val="single" w:sz="12" w:space="0" w:color="auto"/>
              <w:bottom w:val="single" w:sz="12" w:space="0" w:color="auto"/>
            </w:tcBorders>
            <w:vAlign w:val="center"/>
          </w:tcPr>
          <w:p w14:paraId="78B88832" w14:textId="1AC112A8" w:rsidR="008358FC" w:rsidRDefault="008358FC" w:rsidP="00F81069">
            <w:pPr>
              <w:pStyle w:val="afd"/>
            </w:pPr>
            <w:r w:rsidRPr="00EC691B">
              <w:t>No. of Argo pairs</w:t>
            </w:r>
            <w:r>
              <w:rPr>
                <w:rFonts w:hint="eastAsia"/>
              </w:rPr>
              <w:t xml:space="preserve"> SH</w:t>
            </w:r>
          </w:p>
        </w:tc>
        <w:tc>
          <w:tcPr>
            <w:tcW w:w="1185" w:type="dxa"/>
            <w:tcBorders>
              <w:top w:val="single" w:sz="12" w:space="0" w:color="auto"/>
              <w:bottom w:val="single" w:sz="12" w:space="0" w:color="auto"/>
            </w:tcBorders>
            <w:vAlign w:val="center"/>
          </w:tcPr>
          <w:p w14:paraId="5A4DE385" w14:textId="7BF587BA" w:rsidR="008358FC" w:rsidRDefault="008358FC" w:rsidP="00F81069">
            <w:pPr>
              <w:pStyle w:val="afd"/>
            </w:pPr>
            <w:r w:rsidRPr="00EC691B">
              <w:t xml:space="preserve">No. of TCs with Argo </w:t>
            </w:r>
            <w:r>
              <w:rPr>
                <w:rFonts w:hint="eastAsia"/>
              </w:rPr>
              <w:t>pairs</w:t>
            </w:r>
          </w:p>
        </w:tc>
        <w:tc>
          <w:tcPr>
            <w:tcW w:w="1185" w:type="dxa"/>
            <w:tcBorders>
              <w:top w:val="single" w:sz="12" w:space="0" w:color="auto"/>
              <w:bottom w:val="single" w:sz="12" w:space="0" w:color="auto"/>
            </w:tcBorders>
            <w:vAlign w:val="center"/>
          </w:tcPr>
          <w:p w14:paraId="791E3ACE" w14:textId="1564DC77" w:rsidR="008358FC" w:rsidRDefault="008358FC" w:rsidP="00F81069">
            <w:pPr>
              <w:pStyle w:val="afd"/>
            </w:pPr>
            <w:r w:rsidRPr="00EC691B">
              <w:t>Total No. of TCs</w:t>
            </w:r>
          </w:p>
        </w:tc>
        <w:tc>
          <w:tcPr>
            <w:tcW w:w="1186" w:type="dxa"/>
            <w:tcBorders>
              <w:top w:val="single" w:sz="12" w:space="0" w:color="auto"/>
              <w:bottom w:val="single" w:sz="12" w:space="0" w:color="auto"/>
            </w:tcBorders>
            <w:vAlign w:val="center"/>
          </w:tcPr>
          <w:p w14:paraId="17C2FAB5" w14:textId="596A784D" w:rsidR="008358FC" w:rsidRDefault="008358FC" w:rsidP="00F81069">
            <w:pPr>
              <w:pStyle w:val="afd"/>
            </w:pPr>
            <w:r w:rsidRPr="00EC691B">
              <w:rPr>
                <w:rFonts w:hint="eastAsia"/>
              </w:rPr>
              <w:t>Ratio</w:t>
            </w:r>
            <w:r>
              <w:rPr>
                <w:rFonts w:hint="eastAsia"/>
              </w:rPr>
              <w:t xml:space="preserve"> (%)</w:t>
            </w:r>
          </w:p>
        </w:tc>
      </w:tr>
      <w:tr w:rsidR="00D05372" w14:paraId="2C0169A9" w14:textId="77777777" w:rsidTr="00557000">
        <w:tc>
          <w:tcPr>
            <w:tcW w:w="1185" w:type="dxa"/>
            <w:tcBorders>
              <w:top w:val="single" w:sz="12" w:space="0" w:color="auto"/>
            </w:tcBorders>
            <w:vAlign w:val="center"/>
          </w:tcPr>
          <w:p w14:paraId="3931FDCA" w14:textId="77A58955" w:rsidR="00D05372" w:rsidRPr="00EC691B" w:rsidRDefault="00D05372" w:rsidP="00F81069">
            <w:pPr>
              <w:pStyle w:val="afd"/>
            </w:pPr>
            <w:r>
              <w:rPr>
                <w:rFonts w:hint="eastAsia"/>
              </w:rPr>
              <w:t>2000</w:t>
            </w:r>
          </w:p>
        </w:tc>
        <w:tc>
          <w:tcPr>
            <w:tcW w:w="1185" w:type="dxa"/>
            <w:tcBorders>
              <w:top w:val="single" w:sz="12" w:space="0" w:color="auto"/>
            </w:tcBorders>
          </w:tcPr>
          <w:p w14:paraId="4DE2023A" w14:textId="4B2F21A7" w:rsidR="00D05372" w:rsidRPr="00EC691B" w:rsidRDefault="00D05372" w:rsidP="00F81069">
            <w:pPr>
              <w:pStyle w:val="afd"/>
            </w:pPr>
            <w:r w:rsidRPr="000F1371">
              <w:t>61</w:t>
            </w:r>
          </w:p>
        </w:tc>
        <w:tc>
          <w:tcPr>
            <w:tcW w:w="1185" w:type="dxa"/>
            <w:tcBorders>
              <w:top w:val="single" w:sz="12" w:space="0" w:color="auto"/>
            </w:tcBorders>
          </w:tcPr>
          <w:p w14:paraId="727C4EB9" w14:textId="5DF7949E" w:rsidR="00D05372" w:rsidRPr="00EC691B" w:rsidRDefault="00D05372" w:rsidP="00F81069">
            <w:pPr>
              <w:pStyle w:val="afd"/>
            </w:pPr>
            <w:r w:rsidRPr="00262FFE">
              <w:t>61</w:t>
            </w:r>
          </w:p>
        </w:tc>
        <w:tc>
          <w:tcPr>
            <w:tcW w:w="1185" w:type="dxa"/>
            <w:tcBorders>
              <w:top w:val="single" w:sz="12" w:space="0" w:color="auto"/>
            </w:tcBorders>
          </w:tcPr>
          <w:p w14:paraId="25E4FF60" w14:textId="029FDBB4" w:rsidR="00D05372" w:rsidRPr="00EC691B" w:rsidRDefault="00D05372" w:rsidP="00F81069">
            <w:pPr>
              <w:pStyle w:val="afd"/>
            </w:pPr>
            <w:r w:rsidRPr="00AE7E8B">
              <w:t>0</w:t>
            </w:r>
          </w:p>
        </w:tc>
        <w:tc>
          <w:tcPr>
            <w:tcW w:w="1185" w:type="dxa"/>
            <w:tcBorders>
              <w:top w:val="single" w:sz="12" w:space="0" w:color="auto"/>
            </w:tcBorders>
          </w:tcPr>
          <w:p w14:paraId="5D25DC91" w14:textId="52EF0986" w:rsidR="00D05372" w:rsidRPr="00EC691B" w:rsidRDefault="00D05372" w:rsidP="00F81069">
            <w:pPr>
              <w:pStyle w:val="afd"/>
            </w:pPr>
            <w:r w:rsidRPr="000542D1">
              <w:t>3</w:t>
            </w:r>
          </w:p>
        </w:tc>
        <w:tc>
          <w:tcPr>
            <w:tcW w:w="1185" w:type="dxa"/>
            <w:tcBorders>
              <w:top w:val="single" w:sz="12" w:space="0" w:color="auto"/>
            </w:tcBorders>
          </w:tcPr>
          <w:p w14:paraId="108B8696" w14:textId="588E74A0" w:rsidR="00D05372" w:rsidRPr="00EC691B" w:rsidRDefault="00D05372" w:rsidP="00F81069">
            <w:pPr>
              <w:pStyle w:val="afd"/>
            </w:pPr>
            <w:r w:rsidRPr="00A91025">
              <w:t>113</w:t>
            </w:r>
          </w:p>
        </w:tc>
        <w:tc>
          <w:tcPr>
            <w:tcW w:w="1186" w:type="dxa"/>
            <w:tcBorders>
              <w:top w:val="single" w:sz="12" w:space="0" w:color="auto"/>
            </w:tcBorders>
          </w:tcPr>
          <w:p w14:paraId="53B6EF26" w14:textId="1B962F37" w:rsidR="00D05372" w:rsidRPr="00EC691B" w:rsidRDefault="00D05372" w:rsidP="00F81069">
            <w:pPr>
              <w:pStyle w:val="afd"/>
            </w:pPr>
            <w:r w:rsidRPr="00EB7880">
              <w:t>2.65</w:t>
            </w:r>
          </w:p>
        </w:tc>
      </w:tr>
      <w:tr w:rsidR="00D05372" w14:paraId="73CC75F2" w14:textId="77777777" w:rsidTr="00557000">
        <w:tc>
          <w:tcPr>
            <w:tcW w:w="1185" w:type="dxa"/>
            <w:vAlign w:val="center"/>
          </w:tcPr>
          <w:p w14:paraId="3304E4F2" w14:textId="05D5AC52" w:rsidR="00D05372" w:rsidRDefault="00D05372" w:rsidP="00F81069">
            <w:pPr>
              <w:pStyle w:val="afd"/>
            </w:pPr>
            <w:r>
              <w:rPr>
                <w:rFonts w:hint="eastAsia"/>
              </w:rPr>
              <w:t>2001</w:t>
            </w:r>
          </w:p>
        </w:tc>
        <w:tc>
          <w:tcPr>
            <w:tcW w:w="1185" w:type="dxa"/>
          </w:tcPr>
          <w:p w14:paraId="5DCFF2A7" w14:textId="09893584" w:rsidR="00D05372" w:rsidRPr="00EC691B" w:rsidRDefault="00D05372" w:rsidP="00F81069">
            <w:pPr>
              <w:pStyle w:val="afd"/>
            </w:pPr>
            <w:r w:rsidRPr="000F1371">
              <w:t>4169</w:t>
            </w:r>
          </w:p>
        </w:tc>
        <w:tc>
          <w:tcPr>
            <w:tcW w:w="1185" w:type="dxa"/>
          </w:tcPr>
          <w:p w14:paraId="0D9CC93D" w14:textId="63E5FCF6" w:rsidR="00D05372" w:rsidRPr="00EC691B" w:rsidRDefault="00D05372" w:rsidP="00F81069">
            <w:pPr>
              <w:pStyle w:val="afd"/>
            </w:pPr>
            <w:r w:rsidRPr="00262FFE">
              <w:t>3879</w:t>
            </w:r>
          </w:p>
        </w:tc>
        <w:tc>
          <w:tcPr>
            <w:tcW w:w="1185" w:type="dxa"/>
          </w:tcPr>
          <w:p w14:paraId="52E0D119" w14:textId="565CD94B" w:rsidR="00D05372" w:rsidRPr="00EC691B" w:rsidRDefault="00D05372" w:rsidP="00F81069">
            <w:pPr>
              <w:pStyle w:val="afd"/>
            </w:pPr>
            <w:r w:rsidRPr="00AE7E8B">
              <w:t>290</w:t>
            </w:r>
          </w:p>
        </w:tc>
        <w:tc>
          <w:tcPr>
            <w:tcW w:w="1185" w:type="dxa"/>
          </w:tcPr>
          <w:p w14:paraId="15C27ECE" w14:textId="264E578B" w:rsidR="00D05372" w:rsidRPr="00EC691B" w:rsidRDefault="00D05372" w:rsidP="00F81069">
            <w:pPr>
              <w:pStyle w:val="afd"/>
            </w:pPr>
            <w:r w:rsidRPr="000542D1">
              <w:t>33</w:t>
            </w:r>
          </w:p>
        </w:tc>
        <w:tc>
          <w:tcPr>
            <w:tcW w:w="1185" w:type="dxa"/>
          </w:tcPr>
          <w:p w14:paraId="61876CB1" w14:textId="2E75AF80" w:rsidR="00D05372" w:rsidRPr="00EC691B" w:rsidRDefault="00D05372" w:rsidP="00F81069">
            <w:pPr>
              <w:pStyle w:val="afd"/>
            </w:pPr>
            <w:r w:rsidRPr="00A91025">
              <w:t>110</w:t>
            </w:r>
          </w:p>
        </w:tc>
        <w:tc>
          <w:tcPr>
            <w:tcW w:w="1186" w:type="dxa"/>
          </w:tcPr>
          <w:p w14:paraId="2361A38F" w14:textId="6B9E1B75" w:rsidR="00D05372" w:rsidRPr="00EC691B" w:rsidRDefault="00D05372" w:rsidP="00F81069">
            <w:pPr>
              <w:pStyle w:val="afd"/>
            </w:pPr>
            <w:r w:rsidRPr="00EB7880">
              <w:t>30.00</w:t>
            </w:r>
          </w:p>
        </w:tc>
      </w:tr>
      <w:tr w:rsidR="00D05372" w14:paraId="7F0273BC" w14:textId="77777777" w:rsidTr="00557000">
        <w:tc>
          <w:tcPr>
            <w:tcW w:w="1185" w:type="dxa"/>
            <w:vAlign w:val="center"/>
          </w:tcPr>
          <w:p w14:paraId="31EA7306" w14:textId="1C1EEFD5" w:rsidR="00D05372" w:rsidRDefault="00D05372" w:rsidP="00F81069">
            <w:pPr>
              <w:pStyle w:val="afd"/>
            </w:pPr>
            <w:r>
              <w:rPr>
                <w:rFonts w:hint="eastAsia"/>
              </w:rPr>
              <w:t>2002</w:t>
            </w:r>
          </w:p>
        </w:tc>
        <w:tc>
          <w:tcPr>
            <w:tcW w:w="1185" w:type="dxa"/>
          </w:tcPr>
          <w:p w14:paraId="0A4B8347" w14:textId="1A1C0FC0" w:rsidR="00D05372" w:rsidRPr="00EC691B" w:rsidRDefault="00D05372" w:rsidP="00F81069">
            <w:pPr>
              <w:pStyle w:val="afd"/>
            </w:pPr>
            <w:r w:rsidRPr="000F1371">
              <w:t>18846</w:t>
            </w:r>
          </w:p>
        </w:tc>
        <w:tc>
          <w:tcPr>
            <w:tcW w:w="1185" w:type="dxa"/>
          </w:tcPr>
          <w:p w14:paraId="0DF7E2F5" w14:textId="1F4B7321" w:rsidR="00D05372" w:rsidRPr="00EC691B" w:rsidRDefault="00D05372" w:rsidP="00F81069">
            <w:pPr>
              <w:pStyle w:val="afd"/>
            </w:pPr>
            <w:r w:rsidRPr="00262FFE">
              <w:t>18245</w:t>
            </w:r>
          </w:p>
        </w:tc>
        <w:tc>
          <w:tcPr>
            <w:tcW w:w="1185" w:type="dxa"/>
          </w:tcPr>
          <w:p w14:paraId="79CA9243" w14:textId="4BC57217" w:rsidR="00D05372" w:rsidRPr="00EC691B" w:rsidRDefault="00D05372" w:rsidP="00F81069">
            <w:pPr>
              <w:pStyle w:val="afd"/>
            </w:pPr>
            <w:r w:rsidRPr="00AE7E8B">
              <w:t>601</w:t>
            </w:r>
          </w:p>
        </w:tc>
        <w:tc>
          <w:tcPr>
            <w:tcW w:w="1185" w:type="dxa"/>
          </w:tcPr>
          <w:p w14:paraId="6B5A1C8F" w14:textId="47660B3E" w:rsidR="00D05372" w:rsidRPr="00EC691B" w:rsidRDefault="00D05372" w:rsidP="00F81069">
            <w:pPr>
              <w:pStyle w:val="afd"/>
            </w:pPr>
            <w:r w:rsidRPr="000542D1">
              <w:t>43</w:t>
            </w:r>
          </w:p>
        </w:tc>
        <w:tc>
          <w:tcPr>
            <w:tcW w:w="1185" w:type="dxa"/>
          </w:tcPr>
          <w:p w14:paraId="7B067C7A" w14:textId="20251CB7" w:rsidR="00D05372" w:rsidRPr="00EC691B" w:rsidRDefault="00D05372" w:rsidP="00F81069">
            <w:pPr>
              <w:pStyle w:val="afd"/>
            </w:pPr>
            <w:r w:rsidRPr="00A91025">
              <w:t>103</w:t>
            </w:r>
          </w:p>
        </w:tc>
        <w:tc>
          <w:tcPr>
            <w:tcW w:w="1186" w:type="dxa"/>
          </w:tcPr>
          <w:p w14:paraId="42E24F21" w14:textId="2B904679" w:rsidR="00D05372" w:rsidRPr="00EC691B" w:rsidRDefault="00D05372" w:rsidP="00F81069">
            <w:pPr>
              <w:pStyle w:val="afd"/>
            </w:pPr>
            <w:r w:rsidRPr="00EB7880">
              <w:t>41.75</w:t>
            </w:r>
          </w:p>
        </w:tc>
      </w:tr>
      <w:tr w:rsidR="00D05372" w14:paraId="7C24FB26" w14:textId="77777777" w:rsidTr="00557000">
        <w:tc>
          <w:tcPr>
            <w:tcW w:w="1185" w:type="dxa"/>
            <w:vAlign w:val="center"/>
          </w:tcPr>
          <w:p w14:paraId="3D13AF91" w14:textId="31C3CCC7" w:rsidR="00D05372" w:rsidRDefault="00D05372" w:rsidP="00F81069">
            <w:pPr>
              <w:pStyle w:val="afd"/>
            </w:pPr>
            <w:r>
              <w:rPr>
                <w:rFonts w:hint="eastAsia"/>
              </w:rPr>
              <w:t>2003</w:t>
            </w:r>
          </w:p>
        </w:tc>
        <w:tc>
          <w:tcPr>
            <w:tcW w:w="1185" w:type="dxa"/>
          </w:tcPr>
          <w:p w14:paraId="374332AE" w14:textId="0B4826F3" w:rsidR="00D05372" w:rsidRPr="00EC691B" w:rsidRDefault="00D05372" w:rsidP="00F81069">
            <w:pPr>
              <w:pStyle w:val="afd"/>
            </w:pPr>
            <w:r w:rsidRPr="000F1371">
              <w:t>17108</w:t>
            </w:r>
          </w:p>
        </w:tc>
        <w:tc>
          <w:tcPr>
            <w:tcW w:w="1185" w:type="dxa"/>
          </w:tcPr>
          <w:p w14:paraId="27FC115B" w14:textId="268AF078" w:rsidR="00D05372" w:rsidRPr="00EC691B" w:rsidRDefault="00D05372" w:rsidP="00F81069">
            <w:pPr>
              <w:pStyle w:val="afd"/>
            </w:pPr>
            <w:r w:rsidRPr="00262FFE">
              <w:t>12761</w:t>
            </w:r>
          </w:p>
        </w:tc>
        <w:tc>
          <w:tcPr>
            <w:tcW w:w="1185" w:type="dxa"/>
          </w:tcPr>
          <w:p w14:paraId="0C32A93A" w14:textId="2D24E614" w:rsidR="00D05372" w:rsidRPr="00EC691B" w:rsidRDefault="00D05372" w:rsidP="00F81069">
            <w:pPr>
              <w:pStyle w:val="afd"/>
            </w:pPr>
            <w:r w:rsidRPr="00AE7E8B">
              <w:t>4347</w:t>
            </w:r>
          </w:p>
        </w:tc>
        <w:tc>
          <w:tcPr>
            <w:tcW w:w="1185" w:type="dxa"/>
          </w:tcPr>
          <w:p w14:paraId="0E92CF65" w14:textId="57EEDF1C" w:rsidR="00D05372" w:rsidRPr="00EC691B" w:rsidRDefault="00D05372" w:rsidP="00F81069">
            <w:pPr>
              <w:pStyle w:val="afd"/>
            </w:pPr>
            <w:r w:rsidRPr="000542D1">
              <w:t>71</w:t>
            </w:r>
          </w:p>
        </w:tc>
        <w:tc>
          <w:tcPr>
            <w:tcW w:w="1185" w:type="dxa"/>
          </w:tcPr>
          <w:p w14:paraId="312B0772" w14:textId="79410D38" w:rsidR="00D05372" w:rsidRPr="00EC691B" w:rsidRDefault="00D05372" w:rsidP="00F81069">
            <w:pPr>
              <w:pStyle w:val="afd"/>
            </w:pPr>
            <w:r w:rsidRPr="00A91025">
              <w:t>109</w:t>
            </w:r>
          </w:p>
        </w:tc>
        <w:tc>
          <w:tcPr>
            <w:tcW w:w="1186" w:type="dxa"/>
          </w:tcPr>
          <w:p w14:paraId="5AC96B44" w14:textId="58EC6A3F" w:rsidR="00D05372" w:rsidRPr="00EC691B" w:rsidRDefault="00D05372" w:rsidP="00F81069">
            <w:pPr>
              <w:pStyle w:val="afd"/>
            </w:pPr>
            <w:r w:rsidRPr="00EB7880">
              <w:t>65.14</w:t>
            </w:r>
          </w:p>
        </w:tc>
      </w:tr>
      <w:tr w:rsidR="00D05372" w14:paraId="4E0D13D7" w14:textId="77777777" w:rsidTr="00557000">
        <w:tc>
          <w:tcPr>
            <w:tcW w:w="1185" w:type="dxa"/>
            <w:vAlign w:val="center"/>
          </w:tcPr>
          <w:p w14:paraId="10DC4632" w14:textId="66BEF9B1" w:rsidR="00D05372" w:rsidRDefault="00D05372" w:rsidP="00F81069">
            <w:pPr>
              <w:pStyle w:val="afd"/>
            </w:pPr>
            <w:r>
              <w:rPr>
                <w:rFonts w:hint="eastAsia"/>
              </w:rPr>
              <w:t>2004</w:t>
            </w:r>
          </w:p>
        </w:tc>
        <w:tc>
          <w:tcPr>
            <w:tcW w:w="1185" w:type="dxa"/>
          </w:tcPr>
          <w:p w14:paraId="6D7DA016" w14:textId="414ACE0B" w:rsidR="00D05372" w:rsidRPr="00EC691B" w:rsidRDefault="00D05372" w:rsidP="00F81069">
            <w:pPr>
              <w:pStyle w:val="afd"/>
            </w:pPr>
            <w:r w:rsidRPr="000F1371">
              <w:t>16495</w:t>
            </w:r>
          </w:p>
        </w:tc>
        <w:tc>
          <w:tcPr>
            <w:tcW w:w="1185" w:type="dxa"/>
          </w:tcPr>
          <w:p w14:paraId="0773677A" w14:textId="69FF8100" w:rsidR="00D05372" w:rsidRPr="00EC691B" w:rsidRDefault="00D05372" w:rsidP="00F81069">
            <w:pPr>
              <w:pStyle w:val="afd"/>
            </w:pPr>
            <w:r w:rsidRPr="00262FFE">
              <w:t>12470</w:t>
            </w:r>
          </w:p>
        </w:tc>
        <w:tc>
          <w:tcPr>
            <w:tcW w:w="1185" w:type="dxa"/>
          </w:tcPr>
          <w:p w14:paraId="715573FB" w14:textId="1134667D" w:rsidR="00D05372" w:rsidRPr="00EC691B" w:rsidRDefault="00D05372" w:rsidP="00F81069">
            <w:pPr>
              <w:pStyle w:val="afd"/>
            </w:pPr>
            <w:r w:rsidRPr="00AE7E8B">
              <w:t>4025</w:t>
            </w:r>
          </w:p>
        </w:tc>
        <w:tc>
          <w:tcPr>
            <w:tcW w:w="1185" w:type="dxa"/>
          </w:tcPr>
          <w:p w14:paraId="764F5B04" w14:textId="3DD4FC29" w:rsidR="00D05372" w:rsidRPr="00EC691B" w:rsidRDefault="00D05372" w:rsidP="00F81069">
            <w:pPr>
              <w:pStyle w:val="afd"/>
            </w:pPr>
            <w:r w:rsidRPr="000542D1">
              <w:t>78</w:t>
            </w:r>
          </w:p>
        </w:tc>
        <w:tc>
          <w:tcPr>
            <w:tcW w:w="1185" w:type="dxa"/>
          </w:tcPr>
          <w:p w14:paraId="5D63ABF3" w14:textId="0929BB1D" w:rsidR="00D05372" w:rsidRPr="00EC691B" w:rsidRDefault="00D05372" w:rsidP="00F81069">
            <w:pPr>
              <w:pStyle w:val="afd"/>
            </w:pPr>
            <w:r w:rsidRPr="00A91025">
              <w:t>105</w:t>
            </w:r>
          </w:p>
        </w:tc>
        <w:tc>
          <w:tcPr>
            <w:tcW w:w="1186" w:type="dxa"/>
          </w:tcPr>
          <w:p w14:paraId="53C88116" w14:textId="00B4C802" w:rsidR="00D05372" w:rsidRPr="00EC691B" w:rsidRDefault="00D05372" w:rsidP="00F81069">
            <w:pPr>
              <w:pStyle w:val="afd"/>
            </w:pPr>
            <w:r w:rsidRPr="00EB7880">
              <w:t>74.29</w:t>
            </w:r>
          </w:p>
        </w:tc>
      </w:tr>
      <w:tr w:rsidR="00D05372" w14:paraId="25631383" w14:textId="77777777" w:rsidTr="00557000">
        <w:tc>
          <w:tcPr>
            <w:tcW w:w="1185" w:type="dxa"/>
            <w:vAlign w:val="center"/>
          </w:tcPr>
          <w:p w14:paraId="7BF47E98" w14:textId="64F05ED5" w:rsidR="00D05372" w:rsidRDefault="00D05372" w:rsidP="00F81069">
            <w:pPr>
              <w:pStyle w:val="afd"/>
            </w:pPr>
            <w:r>
              <w:rPr>
                <w:rFonts w:hint="eastAsia"/>
              </w:rPr>
              <w:t>2005</w:t>
            </w:r>
          </w:p>
        </w:tc>
        <w:tc>
          <w:tcPr>
            <w:tcW w:w="1185" w:type="dxa"/>
          </w:tcPr>
          <w:p w14:paraId="6DA98F97" w14:textId="44A1557C" w:rsidR="00D05372" w:rsidRPr="00EC691B" w:rsidRDefault="00D05372" w:rsidP="00F81069">
            <w:pPr>
              <w:pStyle w:val="afd"/>
            </w:pPr>
            <w:r w:rsidRPr="000F1371">
              <w:t>23602</w:t>
            </w:r>
          </w:p>
        </w:tc>
        <w:tc>
          <w:tcPr>
            <w:tcW w:w="1185" w:type="dxa"/>
          </w:tcPr>
          <w:p w14:paraId="1CF69629" w14:textId="76AFB0AE" w:rsidR="00D05372" w:rsidRPr="00EC691B" w:rsidRDefault="00D05372" w:rsidP="00F81069">
            <w:pPr>
              <w:pStyle w:val="afd"/>
            </w:pPr>
            <w:r w:rsidRPr="00262FFE">
              <w:t>18896</w:t>
            </w:r>
          </w:p>
        </w:tc>
        <w:tc>
          <w:tcPr>
            <w:tcW w:w="1185" w:type="dxa"/>
          </w:tcPr>
          <w:p w14:paraId="3AEB5193" w14:textId="6AE167D3" w:rsidR="00D05372" w:rsidRPr="00EC691B" w:rsidRDefault="00D05372" w:rsidP="00F81069">
            <w:pPr>
              <w:pStyle w:val="afd"/>
            </w:pPr>
            <w:r w:rsidRPr="00AE7E8B">
              <w:t>4706</w:t>
            </w:r>
          </w:p>
        </w:tc>
        <w:tc>
          <w:tcPr>
            <w:tcW w:w="1185" w:type="dxa"/>
          </w:tcPr>
          <w:p w14:paraId="70A55475" w14:textId="0EF84EC5" w:rsidR="00D05372" w:rsidRPr="00EC691B" w:rsidRDefault="00D05372" w:rsidP="00F81069">
            <w:pPr>
              <w:pStyle w:val="afd"/>
            </w:pPr>
            <w:r w:rsidRPr="000542D1">
              <w:t>78</w:t>
            </w:r>
          </w:p>
        </w:tc>
        <w:tc>
          <w:tcPr>
            <w:tcW w:w="1185" w:type="dxa"/>
          </w:tcPr>
          <w:p w14:paraId="11A60777" w14:textId="7FB3BE6B" w:rsidR="00D05372" w:rsidRPr="00EC691B" w:rsidRDefault="00D05372" w:rsidP="00F81069">
            <w:pPr>
              <w:pStyle w:val="afd"/>
            </w:pPr>
            <w:r w:rsidRPr="00A91025">
              <w:t>117</w:t>
            </w:r>
          </w:p>
        </w:tc>
        <w:tc>
          <w:tcPr>
            <w:tcW w:w="1186" w:type="dxa"/>
          </w:tcPr>
          <w:p w14:paraId="2979168E" w14:textId="3269B564" w:rsidR="00D05372" w:rsidRPr="00EC691B" w:rsidRDefault="00D05372" w:rsidP="00F81069">
            <w:pPr>
              <w:pStyle w:val="afd"/>
            </w:pPr>
            <w:r w:rsidRPr="00EB7880">
              <w:t>66.67</w:t>
            </w:r>
          </w:p>
        </w:tc>
      </w:tr>
      <w:tr w:rsidR="00D05372" w14:paraId="4A59CE8C" w14:textId="77777777" w:rsidTr="00557000">
        <w:tc>
          <w:tcPr>
            <w:tcW w:w="1185" w:type="dxa"/>
            <w:vAlign w:val="center"/>
          </w:tcPr>
          <w:p w14:paraId="041F7F97" w14:textId="7255BA6E" w:rsidR="00D05372" w:rsidRDefault="00D05372" w:rsidP="00F81069">
            <w:pPr>
              <w:pStyle w:val="afd"/>
            </w:pPr>
            <w:r>
              <w:rPr>
                <w:rFonts w:hint="eastAsia"/>
              </w:rPr>
              <w:t>2006</w:t>
            </w:r>
          </w:p>
        </w:tc>
        <w:tc>
          <w:tcPr>
            <w:tcW w:w="1185" w:type="dxa"/>
          </w:tcPr>
          <w:p w14:paraId="476E6F04" w14:textId="0A577DC2" w:rsidR="00D05372" w:rsidRPr="00EC691B" w:rsidRDefault="00D05372" w:rsidP="00F81069">
            <w:pPr>
              <w:pStyle w:val="afd"/>
            </w:pPr>
            <w:r w:rsidRPr="000F1371">
              <w:t>38326</w:t>
            </w:r>
          </w:p>
        </w:tc>
        <w:tc>
          <w:tcPr>
            <w:tcW w:w="1185" w:type="dxa"/>
          </w:tcPr>
          <w:p w14:paraId="72A5B7E7" w14:textId="7B4F3C40" w:rsidR="00D05372" w:rsidRPr="00EC691B" w:rsidRDefault="00D05372" w:rsidP="00F81069">
            <w:pPr>
              <w:pStyle w:val="afd"/>
            </w:pPr>
            <w:r w:rsidRPr="00262FFE">
              <w:t>34314</w:t>
            </w:r>
          </w:p>
        </w:tc>
        <w:tc>
          <w:tcPr>
            <w:tcW w:w="1185" w:type="dxa"/>
          </w:tcPr>
          <w:p w14:paraId="5A8D15BF" w14:textId="45383B30" w:rsidR="00D05372" w:rsidRPr="00EC691B" w:rsidRDefault="00D05372" w:rsidP="00F81069">
            <w:pPr>
              <w:pStyle w:val="afd"/>
            </w:pPr>
            <w:r w:rsidRPr="00AE7E8B">
              <w:t>4012</w:t>
            </w:r>
          </w:p>
        </w:tc>
        <w:tc>
          <w:tcPr>
            <w:tcW w:w="1185" w:type="dxa"/>
          </w:tcPr>
          <w:p w14:paraId="718831E6" w14:textId="05602867" w:rsidR="00D05372" w:rsidRPr="00EC691B" w:rsidRDefault="00D05372" w:rsidP="00F81069">
            <w:pPr>
              <w:pStyle w:val="afd"/>
            </w:pPr>
            <w:r w:rsidRPr="000542D1">
              <w:t>92</w:t>
            </w:r>
          </w:p>
        </w:tc>
        <w:tc>
          <w:tcPr>
            <w:tcW w:w="1185" w:type="dxa"/>
          </w:tcPr>
          <w:p w14:paraId="10EF4BE1" w14:textId="7EDC2C43" w:rsidR="00D05372" w:rsidRPr="00EC691B" w:rsidRDefault="00D05372" w:rsidP="00F81069">
            <w:pPr>
              <w:pStyle w:val="afd"/>
            </w:pPr>
            <w:r w:rsidRPr="00A91025">
              <w:t>102</w:t>
            </w:r>
          </w:p>
        </w:tc>
        <w:tc>
          <w:tcPr>
            <w:tcW w:w="1186" w:type="dxa"/>
          </w:tcPr>
          <w:p w14:paraId="473EAC03" w14:textId="1C608DCE" w:rsidR="00D05372" w:rsidRPr="00EC691B" w:rsidRDefault="00D05372" w:rsidP="00F81069">
            <w:pPr>
              <w:pStyle w:val="afd"/>
            </w:pPr>
            <w:r w:rsidRPr="00EB7880">
              <w:t>90.20</w:t>
            </w:r>
          </w:p>
        </w:tc>
      </w:tr>
      <w:tr w:rsidR="00D05372" w14:paraId="3AE05354" w14:textId="77777777" w:rsidTr="00557000">
        <w:tc>
          <w:tcPr>
            <w:tcW w:w="1185" w:type="dxa"/>
            <w:vAlign w:val="center"/>
          </w:tcPr>
          <w:p w14:paraId="1F64886A" w14:textId="4AE99E79" w:rsidR="00D05372" w:rsidRDefault="00D05372" w:rsidP="00F81069">
            <w:pPr>
              <w:pStyle w:val="afd"/>
            </w:pPr>
            <w:r>
              <w:rPr>
                <w:rFonts w:hint="eastAsia"/>
              </w:rPr>
              <w:t>2007</w:t>
            </w:r>
          </w:p>
        </w:tc>
        <w:tc>
          <w:tcPr>
            <w:tcW w:w="1185" w:type="dxa"/>
          </w:tcPr>
          <w:p w14:paraId="6ED21BCD" w14:textId="28AF749F" w:rsidR="00D05372" w:rsidRPr="00EC691B" w:rsidRDefault="00D05372" w:rsidP="00F81069">
            <w:pPr>
              <w:pStyle w:val="afd"/>
            </w:pPr>
            <w:r w:rsidRPr="000F1371">
              <w:t>53149</w:t>
            </w:r>
          </w:p>
        </w:tc>
        <w:tc>
          <w:tcPr>
            <w:tcW w:w="1185" w:type="dxa"/>
          </w:tcPr>
          <w:p w14:paraId="0D818AC0" w14:textId="5F92DE3B" w:rsidR="00D05372" w:rsidRPr="00EC691B" w:rsidRDefault="00D05372" w:rsidP="00F81069">
            <w:pPr>
              <w:pStyle w:val="afd"/>
            </w:pPr>
            <w:r w:rsidRPr="00262FFE">
              <w:t>41207</w:t>
            </w:r>
          </w:p>
        </w:tc>
        <w:tc>
          <w:tcPr>
            <w:tcW w:w="1185" w:type="dxa"/>
          </w:tcPr>
          <w:p w14:paraId="3DB4A438" w14:textId="4BDF312A" w:rsidR="00D05372" w:rsidRPr="00EC691B" w:rsidRDefault="00D05372" w:rsidP="00F81069">
            <w:pPr>
              <w:pStyle w:val="afd"/>
            </w:pPr>
            <w:r w:rsidRPr="00AE7E8B">
              <w:t>11942</w:t>
            </w:r>
          </w:p>
        </w:tc>
        <w:tc>
          <w:tcPr>
            <w:tcW w:w="1185" w:type="dxa"/>
          </w:tcPr>
          <w:p w14:paraId="560CC239" w14:textId="2CBAA48D" w:rsidR="00D05372" w:rsidRPr="00EC691B" w:rsidRDefault="00D05372" w:rsidP="00F81069">
            <w:pPr>
              <w:pStyle w:val="afd"/>
            </w:pPr>
            <w:r w:rsidRPr="000542D1">
              <w:t>85</w:t>
            </w:r>
          </w:p>
        </w:tc>
        <w:tc>
          <w:tcPr>
            <w:tcW w:w="1185" w:type="dxa"/>
          </w:tcPr>
          <w:p w14:paraId="4283E24B" w14:textId="58797E46" w:rsidR="00D05372" w:rsidRPr="00EC691B" w:rsidRDefault="00D05372" w:rsidP="00F81069">
            <w:pPr>
              <w:pStyle w:val="afd"/>
            </w:pPr>
            <w:r w:rsidRPr="00A91025">
              <w:t>96</w:t>
            </w:r>
          </w:p>
        </w:tc>
        <w:tc>
          <w:tcPr>
            <w:tcW w:w="1186" w:type="dxa"/>
          </w:tcPr>
          <w:p w14:paraId="588D2C10" w14:textId="3F2CD9F6" w:rsidR="00D05372" w:rsidRPr="00EC691B" w:rsidRDefault="00D05372" w:rsidP="00F81069">
            <w:pPr>
              <w:pStyle w:val="afd"/>
            </w:pPr>
            <w:r w:rsidRPr="00EB7880">
              <w:t>88.54</w:t>
            </w:r>
          </w:p>
        </w:tc>
      </w:tr>
      <w:tr w:rsidR="00D05372" w14:paraId="65794B8A" w14:textId="77777777" w:rsidTr="00557000">
        <w:tc>
          <w:tcPr>
            <w:tcW w:w="1185" w:type="dxa"/>
            <w:vAlign w:val="center"/>
          </w:tcPr>
          <w:p w14:paraId="50C40373" w14:textId="7953DE32" w:rsidR="00D05372" w:rsidRDefault="00D05372" w:rsidP="00F81069">
            <w:pPr>
              <w:pStyle w:val="afd"/>
            </w:pPr>
            <w:r>
              <w:rPr>
                <w:rFonts w:hint="eastAsia"/>
              </w:rPr>
              <w:t>2008</w:t>
            </w:r>
          </w:p>
        </w:tc>
        <w:tc>
          <w:tcPr>
            <w:tcW w:w="1185" w:type="dxa"/>
          </w:tcPr>
          <w:p w14:paraId="0AC52547" w14:textId="6BBF3E54" w:rsidR="00D05372" w:rsidRPr="00EC691B" w:rsidRDefault="00D05372" w:rsidP="00F81069">
            <w:pPr>
              <w:pStyle w:val="afd"/>
            </w:pPr>
            <w:r w:rsidRPr="000F1371">
              <w:t>52551</w:t>
            </w:r>
          </w:p>
        </w:tc>
        <w:tc>
          <w:tcPr>
            <w:tcW w:w="1185" w:type="dxa"/>
          </w:tcPr>
          <w:p w14:paraId="4833C7BE" w14:textId="4682F26F" w:rsidR="00D05372" w:rsidRPr="00EC691B" w:rsidRDefault="00D05372" w:rsidP="00F81069">
            <w:pPr>
              <w:pStyle w:val="afd"/>
            </w:pPr>
            <w:r w:rsidRPr="00262FFE">
              <w:t>39548</w:t>
            </w:r>
          </w:p>
        </w:tc>
        <w:tc>
          <w:tcPr>
            <w:tcW w:w="1185" w:type="dxa"/>
          </w:tcPr>
          <w:p w14:paraId="0582B1A6" w14:textId="312F97C8" w:rsidR="00D05372" w:rsidRPr="00EC691B" w:rsidRDefault="00D05372" w:rsidP="00F81069">
            <w:pPr>
              <w:pStyle w:val="afd"/>
            </w:pPr>
            <w:r w:rsidRPr="00AE7E8B">
              <w:t>13003</w:t>
            </w:r>
          </w:p>
        </w:tc>
        <w:tc>
          <w:tcPr>
            <w:tcW w:w="1185" w:type="dxa"/>
          </w:tcPr>
          <w:p w14:paraId="01E5D6D2" w14:textId="434BB865" w:rsidR="00D05372" w:rsidRPr="00EC691B" w:rsidRDefault="00D05372" w:rsidP="00F81069">
            <w:pPr>
              <w:pStyle w:val="afd"/>
            </w:pPr>
            <w:r w:rsidRPr="000542D1">
              <w:t>90</w:t>
            </w:r>
          </w:p>
        </w:tc>
        <w:tc>
          <w:tcPr>
            <w:tcW w:w="1185" w:type="dxa"/>
          </w:tcPr>
          <w:p w14:paraId="696EDB87" w14:textId="187AA87C" w:rsidR="00D05372" w:rsidRPr="00EC691B" w:rsidRDefault="00D05372" w:rsidP="00F81069">
            <w:pPr>
              <w:pStyle w:val="afd"/>
            </w:pPr>
            <w:r w:rsidRPr="00A91025">
              <w:t>102</w:t>
            </w:r>
          </w:p>
        </w:tc>
        <w:tc>
          <w:tcPr>
            <w:tcW w:w="1186" w:type="dxa"/>
          </w:tcPr>
          <w:p w14:paraId="5CE8AE73" w14:textId="36B28474" w:rsidR="00D05372" w:rsidRPr="00EC691B" w:rsidRDefault="00D05372" w:rsidP="00F81069">
            <w:pPr>
              <w:pStyle w:val="afd"/>
            </w:pPr>
            <w:r w:rsidRPr="00EB7880">
              <w:t>88.24</w:t>
            </w:r>
          </w:p>
        </w:tc>
      </w:tr>
      <w:tr w:rsidR="00D05372" w14:paraId="37054205" w14:textId="77777777" w:rsidTr="00557000">
        <w:tc>
          <w:tcPr>
            <w:tcW w:w="1185" w:type="dxa"/>
            <w:vAlign w:val="center"/>
          </w:tcPr>
          <w:p w14:paraId="3FAC4480" w14:textId="5FC29DD8" w:rsidR="00D05372" w:rsidRDefault="00D05372" w:rsidP="00F81069">
            <w:pPr>
              <w:pStyle w:val="afd"/>
            </w:pPr>
            <w:r>
              <w:rPr>
                <w:rFonts w:hint="eastAsia"/>
              </w:rPr>
              <w:t>2009</w:t>
            </w:r>
          </w:p>
        </w:tc>
        <w:tc>
          <w:tcPr>
            <w:tcW w:w="1185" w:type="dxa"/>
          </w:tcPr>
          <w:p w14:paraId="4ECCAF60" w14:textId="479ABF26" w:rsidR="00D05372" w:rsidRPr="00EC691B" w:rsidRDefault="00D05372" w:rsidP="00F81069">
            <w:pPr>
              <w:pStyle w:val="afd"/>
            </w:pPr>
            <w:r w:rsidRPr="000F1371">
              <w:t>70818</w:t>
            </w:r>
          </w:p>
        </w:tc>
        <w:tc>
          <w:tcPr>
            <w:tcW w:w="1185" w:type="dxa"/>
          </w:tcPr>
          <w:p w14:paraId="1D70DDA7" w14:textId="6E90F512" w:rsidR="00D05372" w:rsidRPr="00EC691B" w:rsidRDefault="00D05372" w:rsidP="00F81069">
            <w:pPr>
              <w:pStyle w:val="afd"/>
            </w:pPr>
            <w:r w:rsidRPr="00262FFE">
              <w:t>58881</w:t>
            </w:r>
          </w:p>
        </w:tc>
        <w:tc>
          <w:tcPr>
            <w:tcW w:w="1185" w:type="dxa"/>
          </w:tcPr>
          <w:p w14:paraId="0DF4191A" w14:textId="3BECB2C1" w:rsidR="00D05372" w:rsidRPr="00EC691B" w:rsidRDefault="00D05372" w:rsidP="00F81069">
            <w:pPr>
              <w:pStyle w:val="afd"/>
            </w:pPr>
            <w:r w:rsidRPr="00AE7E8B">
              <w:t>11937</w:t>
            </w:r>
          </w:p>
        </w:tc>
        <w:tc>
          <w:tcPr>
            <w:tcW w:w="1185" w:type="dxa"/>
          </w:tcPr>
          <w:p w14:paraId="6873AE38" w14:textId="21B44EEF" w:rsidR="00D05372" w:rsidRPr="00EC691B" w:rsidRDefault="00D05372" w:rsidP="00F81069">
            <w:pPr>
              <w:pStyle w:val="afd"/>
            </w:pPr>
            <w:r w:rsidRPr="000542D1">
              <w:t>94</w:t>
            </w:r>
          </w:p>
        </w:tc>
        <w:tc>
          <w:tcPr>
            <w:tcW w:w="1185" w:type="dxa"/>
          </w:tcPr>
          <w:p w14:paraId="38EF87E4" w14:textId="3CA8A6A1" w:rsidR="00D05372" w:rsidRPr="00EC691B" w:rsidRDefault="00D05372" w:rsidP="00F81069">
            <w:pPr>
              <w:pStyle w:val="afd"/>
            </w:pPr>
            <w:r w:rsidRPr="00A91025">
              <w:t>101</w:t>
            </w:r>
          </w:p>
        </w:tc>
        <w:tc>
          <w:tcPr>
            <w:tcW w:w="1186" w:type="dxa"/>
          </w:tcPr>
          <w:p w14:paraId="583CFEBB" w14:textId="111C649C" w:rsidR="00D05372" w:rsidRPr="00EC691B" w:rsidRDefault="00D05372" w:rsidP="00F81069">
            <w:pPr>
              <w:pStyle w:val="afd"/>
            </w:pPr>
            <w:r w:rsidRPr="00EB7880">
              <w:t>93.07</w:t>
            </w:r>
          </w:p>
        </w:tc>
      </w:tr>
      <w:tr w:rsidR="00D05372" w14:paraId="02012373" w14:textId="77777777" w:rsidTr="00557000">
        <w:tc>
          <w:tcPr>
            <w:tcW w:w="1185" w:type="dxa"/>
            <w:vAlign w:val="center"/>
          </w:tcPr>
          <w:p w14:paraId="72C17595" w14:textId="00B9B4A5" w:rsidR="00D05372" w:rsidRDefault="00D05372" w:rsidP="00F81069">
            <w:pPr>
              <w:pStyle w:val="afd"/>
            </w:pPr>
            <w:r>
              <w:rPr>
                <w:rFonts w:hint="eastAsia"/>
              </w:rPr>
              <w:t>2010</w:t>
            </w:r>
          </w:p>
        </w:tc>
        <w:tc>
          <w:tcPr>
            <w:tcW w:w="1185" w:type="dxa"/>
          </w:tcPr>
          <w:p w14:paraId="02C8CE5E" w14:textId="291E2C17" w:rsidR="00D05372" w:rsidRPr="00EC691B" w:rsidRDefault="00D05372" w:rsidP="00F81069">
            <w:pPr>
              <w:pStyle w:val="afd"/>
            </w:pPr>
            <w:r w:rsidRPr="000F1371">
              <w:t>56218</w:t>
            </w:r>
          </w:p>
        </w:tc>
        <w:tc>
          <w:tcPr>
            <w:tcW w:w="1185" w:type="dxa"/>
          </w:tcPr>
          <w:p w14:paraId="6CA19BBA" w14:textId="6305FCD6" w:rsidR="00D05372" w:rsidRPr="00EC691B" w:rsidRDefault="00D05372" w:rsidP="00F81069">
            <w:pPr>
              <w:pStyle w:val="afd"/>
            </w:pPr>
            <w:r w:rsidRPr="00262FFE">
              <w:t>41425</w:t>
            </w:r>
          </w:p>
        </w:tc>
        <w:tc>
          <w:tcPr>
            <w:tcW w:w="1185" w:type="dxa"/>
          </w:tcPr>
          <w:p w14:paraId="0EE01587" w14:textId="441D74FF" w:rsidR="00D05372" w:rsidRPr="00EC691B" w:rsidRDefault="00D05372" w:rsidP="00F81069">
            <w:pPr>
              <w:pStyle w:val="afd"/>
            </w:pPr>
            <w:r w:rsidRPr="00AE7E8B">
              <w:t>14793</w:t>
            </w:r>
          </w:p>
        </w:tc>
        <w:tc>
          <w:tcPr>
            <w:tcW w:w="1185" w:type="dxa"/>
          </w:tcPr>
          <w:p w14:paraId="45A69643" w14:textId="76BC5F07" w:rsidR="00D05372" w:rsidRPr="00EC691B" w:rsidRDefault="00D05372" w:rsidP="00F81069">
            <w:pPr>
              <w:pStyle w:val="afd"/>
            </w:pPr>
            <w:r w:rsidRPr="000542D1">
              <w:t>78</w:t>
            </w:r>
          </w:p>
        </w:tc>
        <w:tc>
          <w:tcPr>
            <w:tcW w:w="1185" w:type="dxa"/>
          </w:tcPr>
          <w:p w14:paraId="22DF675A" w14:textId="739F1909" w:rsidR="00D05372" w:rsidRPr="00EC691B" w:rsidRDefault="00D05372" w:rsidP="00F81069">
            <w:pPr>
              <w:pStyle w:val="afd"/>
            </w:pPr>
            <w:r w:rsidRPr="00A91025">
              <w:t>88</w:t>
            </w:r>
          </w:p>
        </w:tc>
        <w:tc>
          <w:tcPr>
            <w:tcW w:w="1186" w:type="dxa"/>
          </w:tcPr>
          <w:p w14:paraId="6F8CA775" w14:textId="094C6621" w:rsidR="00D05372" w:rsidRPr="00EC691B" w:rsidRDefault="00D05372" w:rsidP="00F81069">
            <w:pPr>
              <w:pStyle w:val="afd"/>
            </w:pPr>
            <w:r w:rsidRPr="00EB7880">
              <w:t>88.64</w:t>
            </w:r>
          </w:p>
        </w:tc>
      </w:tr>
      <w:tr w:rsidR="00D05372" w14:paraId="765997FD" w14:textId="77777777" w:rsidTr="00557000">
        <w:tc>
          <w:tcPr>
            <w:tcW w:w="1185" w:type="dxa"/>
            <w:vAlign w:val="center"/>
          </w:tcPr>
          <w:p w14:paraId="7A2BE924" w14:textId="6628B274" w:rsidR="00D05372" w:rsidRDefault="00D05372" w:rsidP="00F81069">
            <w:pPr>
              <w:pStyle w:val="afd"/>
            </w:pPr>
            <w:r>
              <w:rPr>
                <w:rFonts w:hint="eastAsia"/>
              </w:rPr>
              <w:t>2011</w:t>
            </w:r>
          </w:p>
        </w:tc>
        <w:tc>
          <w:tcPr>
            <w:tcW w:w="1185" w:type="dxa"/>
          </w:tcPr>
          <w:p w14:paraId="019BF933" w14:textId="3CAB6C66" w:rsidR="00D05372" w:rsidRPr="00EC691B" w:rsidRDefault="00D05372" w:rsidP="00F81069">
            <w:pPr>
              <w:pStyle w:val="afd"/>
            </w:pPr>
            <w:r w:rsidRPr="000F1371">
              <w:t>92063</w:t>
            </w:r>
          </w:p>
        </w:tc>
        <w:tc>
          <w:tcPr>
            <w:tcW w:w="1185" w:type="dxa"/>
          </w:tcPr>
          <w:p w14:paraId="57B3DB63" w14:textId="56DB60DB" w:rsidR="00D05372" w:rsidRPr="00EC691B" w:rsidRDefault="00D05372" w:rsidP="00F81069">
            <w:pPr>
              <w:pStyle w:val="afd"/>
            </w:pPr>
            <w:r w:rsidRPr="00262FFE">
              <w:t>77432</w:t>
            </w:r>
          </w:p>
        </w:tc>
        <w:tc>
          <w:tcPr>
            <w:tcW w:w="1185" w:type="dxa"/>
          </w:tcPr>
          <w:p w14:paraId="29F45835" w14:textId="589360B1" w:rsidR="00D05372" w:rsidRPr="00EC691B" w:rsidRDefault="00D05372" w:rsidP="00F81069">
            <w:pPr>
              <w:pStyle w:val="afd"/>
            </w:pPr>
            <w:r w:rsidRPr="00AE7E8B">
              <w:t>14631</w:t>
            </w:r>
          </w:p>
        </w:tc>
        <w:tc>
          <w:tcPr>
            <w:tcW w:w="1185" w:type="dxa"/>
          </w:tcPr>
          <w:p w14:paraId="1DE8B622" w14:textId="31380E2B" w:rsidR="00D05372" w:rsidRPr="00EC691B" w:rsidRDefault="00D05372" w:rsidP="00F81069">
            <w:pPr>
              <w:pStyle w:val="afd"/>
            </w:pPr>
            <w:r w:rsidRPr="000542D1">
              <w:t>90</w:t>
            </w:r>
          </w:p>
        </w:tc>
        <w:tc>
          <w:tcPr>
            <w:tcW w:w="1185" w:type="dxa"/>
          </w:tcPr>
          <w:p w14:paraId="039FF7C5" w14:textId="73895988" w:rsidR="00D05372" w:rsidRPr="00EC691B" w:rsidRDefault="00D05372" w:rsidP="00F81069">
            <w:pPr>
              <w:pStyle w:val="afd"/>
            </w:pPr>
            <w:r w:rsidRPr="00A91025">
              <w:t>96</w:t>
            </w:r>
          </w:p>
        </w:tc>
        <w:tc>
          <w:tcPr>
            <w:tcW w:w="1186" w:type="dxa"/>
          </w:tcPr>
          <w:p w14:paraId="2AF0E3A2" w14:textId="5A372E65" w:rsidR="00D05372" w:rsidRPr="00EC691B" w:rsidRDefault="00D05372" w:rsidP="00F81069">
            <w:pPr>
              <w:pStyle w:val="afd"/>
            </w:pPr>
            <w:r w:rsidRPr="00EB7880">
              <w:t>93.75</w:t>
            </w:r>
          </w:p>
        </w:tc>
      </w:tr>
      <w:tr w:rsidR="00D05372" w14:paraId="332DB76A" w14:textId="77777777" w:rsidTr="00557000">
        <w:tc>
          <w:tcPr>
            <w:tcW w:w="1185" w:type="dxa"/>
            <w:vAlign w:val="center"/>
          </w:tcPr>
          <w:p w14:paraId="701E73BD" w14:textId="7BE22AC1" w:rsidR="00D05372" w:rsidRDefault="00D05372" w:rsidP="00F81069">
            <w:pPr>
              <w:pStyle w:val="afd"/>
            </w:pPr>
            <w:r>
              <w:rPr>
                <w:rFonts w:hint="eastAsia"/>
              </w:rPr>
              <w:t>2012</w:t>
            </w:r>
          </w:p>
        </w:tc>
        <w:tc>
          <w:tcPr>
            <w:tcW w:w="1185" w:type="dxa"/>
          </w:tcPr>
          <w:p w14:paraId="5B4B0555" w14:textId="672BE456" w:rsidR="00D05372" w:rsidRPr="00EC691B" w:rsidRDefault="00D05372" w:rsidP="00F81069">
            <w:pPr>
              <w:pStyle w:val="afd"/>
            </w:pPr>
            <w:r w:rsidRPr="000F1371">
              <w:t>264655</w:t>
            </w:r>
          </w:p>
        </w:tc>
        <w:tc>
          <w:tcPr>
            <w:tcW w:w="1185" w:type="dxa"/>
          </w:tcPr>
          <w:p w14:paraId="68186877" w14:textId="0CD43B78" w:rsidR="00D05372" w:rsidRPr="00EC691B" w:rsidRDefault="00D05372" w:rsidP="00F81069">
            <w:pPr>
              <w:pStyle w:val="afd"/>
            </w:pPr>
            <w:r w:rsidRPr="00262FFE">
              <w:t>244329</w:t>
            </w:r>
          </w:p>
        </w:tc>
        <w:tc>
          <w:tcPr>
            <w:tcW w:w="1185" w:type="dxa"/>
          </w:tcPr>
          <w:p w14:paraId="0B6C8E3A" w14:textId="498FBE40" w:rsidR="00D05372" w:rsidRPr="00EC691B" w:rsidRDefault="00D05372" w:rsidP="00F81069">
            <w:pPr>
              <w:pStyle w:val="afd"/>
            </w:pPr>
            <w:r w:rsidRPr="00AE7E8B">
              <w:t>20326</w:t>
            </w:r>
          </w:p>
        </w:tc>
        <w:tc>
          <w:tcPr>
            <w:tcW w:w="1185" w:type="dxa"/>
          </w:tcPr>
          <w:p w14:paraId="5E98F73F" w14:textId="4570F680" w:rsidR="00D05372" w:rsidRPr="00EC691B" w:rsidRDefault="00D05372" w:rsidP="00F81069">
            <w:pPr>
              <w:pStyle w:val="afd"/>
            </w:pPr>
            <w:r w:rsidRPr="000542D1">
              <w:t>92</w:t>
            </w:r>
          </w:p>
        </w:tc>
        <w:tc>
          <w:tcPr>
            <w:tcW w:w="1185" w:type="dxa"/>
          </w:tcPr>
          <w:p w14:paraId="2D522439" w14:textId="705E632C" w:rsidR="00D05372" w:rsidRPr="00EC691B" w:rsidRDefault="00D05372" w:rsidP="00F81069">
            <w:pPr>
              <w:pStyle w:val="afd"/>
            </w:pPr>
            <w:r w:rsidRPr="00A91025">
              <w:t>95</w:t>
            </w:r>
          </w:p>
        </w:tc>
        <w:tc>
          <w:tcPr>
            <w:tcW w:w="1186" w:type="dxa"/>
          </w:tcPr>
          <w:p w14:paraId="43446D9B" w14:textId="11FBB156" w:rsidR="00D05372" w:rsidRPr="00EC691B" w:rsidRDefault="00D05372" w:rsidP="00F81069">
            <w:pPr>
              <w:pStyle w:val="afd"/>
            </w:pPr>
            <w:r w:rsidRPr="00EB7880">
              <w:t>96.84</w:t>
            </w:r>
          </w:p>
        </w:tc>
      </w:tr>
      <w:tr w:rsidR="00D05372" w14:paraId="639D682C" w14:textId="77777777" w:rsidTr="00557000">
        <w:tc>
          <w:tcPr>
            <w:tcW w:w="1185" w:type="dxa"/>
            <w:vAlign w:val="center"/>
          </w:tcPr>
          <w:p w14:paraId="34265DAC" w14:textId="28B253C0" w:rsidR="00D05372" w:rsidRDefault="00D05372" w:rsidP="00F81069">
            <w:pPr>
              <w:pStyle w:val="afd"/>
            </w:pPr>
            <w:r>
              <w:rPr>
                <w:rFonts w:hint="eastAsia"/>
              </w:rPr>
              <w:t>2013</w:t>
            </w:r>
          </w:p>
        </w:tc>
        <w:tc>
          <w:tcPr>
            <w:tcW w:w="1185" w:type="dxa"/>
          </w:tcPr>
          <w:p w14:paraId="3EE45D1C" w14:textId="4B91F52B" w:rsidR="00D05372" w:rsidRPr="00EC691B" w:rsidRDefault="00D05372" w:rsidP="00F81069">
            <w:pPr>
              <w:pStyle w:val="afd"/>
            </w:pPr>
            <w:r w:rsidRPr="000F1371">
              <w:t>246304</w:t>
            </w:r>
          </w:p>
        </w:tc>
        <w:tc>
          <w:tcPr>
            <w:tcW w:w="1185" w:type="dxa"/>
          </w:tcPr>
          <w:p w14:paraId="59D4DBE7" w14:textId="4985F40A" w:rsidR="00D05372" w:rsidRPr="00EC691B" w:rsidRDefault="00D05372" w:rsidP="00F81069">
            <w:pPr>
              <w:pStyle w:val="afd"/>
            </w:pPr>
            <w:r w:rsidRPr="00262FFE">
              <w:t>223871</w:t>
            </w:r>
          </w:p>
        </w:tc>
        <w:tc>
          <w:tcPr>
            <w:tcW w:w="1185" w:type="dxa"/>
          </w:tcPr>
          <w:p w14:paraId="560519DD" w14:textId="6B61708A" w:rsidR="00D05372" w:rsidRPr="00EC691B" w:rsidRDefault="00D05372" w:rsidP="00F81069">
            <w:pPr>
              <w:pStyle w:val="afd"/>
            </w:pPr>
            <w:r w:rsidRPr="00AE7E8B">
              <w:t>22433</w:t>
            </w:r>
          </w:p>
        </w:tc>
        <w:tc>
          <w:tcPr>
            <w:tcW w:w="1185" w:type="dxa"/>
          </w:tcPr>
          <w:p w14:paraId="1CBE112C" w14:textId="2AA0DBC6" w:rsidR="00D05372" w:rsidRPr="00EC691B" w:rsidRDefault="00D05372" w:rsidP="00F81069">
            <w:pPr>
              <w:pStyle w:val="afd"/>
            </w:pPr>
            <w:r w:rsidRPr="000542D1">
              <w:t>102</w:t>
            </w:r>
          </w:p>
        </w:tc>
        <w:tc>
          <w:tcPr>
            <w:tcW w:w="1185" w:type="dxa"/>
          </w:tcPr>
          <w:p w14:paraId="42A58F50" w14:textId="1BDEA543" w:rsidR="00D05372" w:rsidRPr="00EC691B" w:rsidRDefault="00D05372" w:rsidP="00F81069">
            <w:pPr>
              <w:pStyle w:val="afd"/>
            </w:pPr>
            <w:r w:rsidRPr="00A91025">
              <w:t>104</w:t>
            </w:r>
          </w:p>
        </w:tc>
        <w:tc>
          <w:tcPr>
            <w:tcW w:w="1186" w:type="dxa"/>
          </w:tcPr>
          <w:p w14:paraId="6477D118" w14:textId="2D553904" w:rsidR="00D05372" w:rsidRPr="00EC691B" w:rsidRDefault="00D05372" w:rsidP="00F81069">
            <w:pPr>
              <w:pStyle w:val="afd"/>
            </w:pPr>
            <w:r w:rsidRPr="00EB7880">
              <w:t>98.08</w:t>
            </w:r>
          </w:p>
        </w:tc>
      </w:tr>
      <w:tr w:rsidR="00D05372" w14:paraId="7D18FC75" w14:textId="77777777" w:rsidTr="00557000">
        <w:tc>
          <w:tcPr>
            <w:tcW w:w="1185" w:type="dxa"/>
            <w:vAlign w:val="center"/>
          </w:tcPr>
          <w:p w14:paraId="7BD4C052" w14:textId="429A1229" w:rsidR="00D05372" w:rsidRDefault="00D05372" w:rsidP="00F81069">
            <w:pPr>
              <w:pStyle w:val="afd"/>
            </w:pPr>
            <w:r>
              <w:rPr>
                <w:rFonts w:hint="eastAsia"/>
              </w:rPr>
              <w:t>2014</w:t>
            </w:r>
          </w:p>
        </w:tc>
        <w:tc>
          <w:tcPr>
            <w:tcW w:w="1185" w:type="dxa"/>
          </w:tcPr>
          <w:p w14:paraId="2BE2F4F0" w14:textId="332720BC" w:rsidR="00D05372" w:rsidRPr="00EC691B" w:rsidRDefault="00D05372" w:rsidP="00F81069">
            <w:pPr>
              <w:pStyle w:val="afd"/>
            </w:pPr>
            <w:r w:rsidRPr="000F1371">
              <w:t>187890</w:t>
            </w:r>
          </w:p>
        </w:tc>
        <w:tc>
          <w:tcPr>
            <w:tcW w:w="1185" w:type="dxa"/>
          </w:tcPr>
          <w:p w14:paraId="3CDB6B70" w14:textId="3CBC128B" w:rsidR="00D05372" w:rsidRPr="00EC691B" w:rsidRDefault="00D05372" w:rsidP="00F81069">
            <w:pPr>
              <w:pStyle w:val="afd"/>
            </w:pPr>
            <w:r w:rsidRPr="00262FFE">
              <w:t>148275</w:t>
            </w:r>
          </w:p>
        </w:tc>
        <w:tc>
          <w:tcPr>
            <w:tcW w:w="1185" w:type="dxa"/>
          </w:tcPr>
          <w:p w14:paraId="48B56FC5" w14:textId="451B9DD6" w:rsidR="00D05372" w:rsidRPr="00EC691B" w:rsidRDefault="00D05372" w:rsidP="00F81069">
            <w:pPr>
              <w:pStyle w:val="afd"/>
            </w:pPr>
            <w:r w:rsidRPr="00AE7E8B">
              <w:t>39615</w:t>
            </w:r>
          </w:p>
        </w:tc>
        <w:tc>
          <w:tcPr>
            <w:tcW w:w="1185" w:type="dxa"/>
          </w:tcPr>
          <w:p w14:paraId="738DA85D" w14:textId="6498664D" w:rsidR="00D05372" w:rsidRPr="00EC691B" w:rsidRDefault="00D05372" w:rsidP="00F81069">
            <w:pPr>
              <w:pStyle w:val="afd"/>
            </w:pPr>
            <w:r w:rsidRPr="000542D1">
              <w:t>91</w:t>
            </w:r>
          </w:p>
        </w:tc>
        <w:tc>
          <w:tcPr>
            <w:tcW w:w="1185" w:type="dxa"/>
          </w:tcPr>
          <w:p w14:paraId="1C80E2C9" w14:textId="30AFC77E" w:rsidR="00D05372" w:rsidRPr="00EC691B" w:rsidRDefault="00D05372" w:rsidP="00F81069">
            <w:pPr>
              <w:pStyle w:val="afd"/>
            </w:pPr>
            <w:r w:rsidRPr="00A91025">
              <w:t>91</w:t>
            </w:r>
          </w:p>
        </w:tc>
        <w:tc>
          <w:tcPr>
            <w:tcW w:w="1186" w:type="dxa"/>
          </w:tcPr>
          <w:p w14:paraId="1788FB2F" w14:textId="39791B68" w:rsidR="00D05372" w:rsidRPr="00EC691B" w:rsidRDefault="00D05372" w:rsidP="00F81069">
            <w:pPr>
              <w:pStyle w:val="afd"/>
            </w:pPr>
            <w:r w:rsidRPr="00EB7880">
              <w:t>100.00</w:t>
            </w:r>
          </w:p>
        </w:tc>
      </w:tr>
      <w:tr w:rsidR="00D05372" w14:paraId="069DE8F4" w14:textId="77777777" w:rsidTr="00557000">
        <w:tc>
          <w:tcPr>
            <w:tcW w:w="1185" w:type="dxa"/>
            <w:vAlign w:val="center"/>
          </w:tcPr>
          <w:p w14:paraId="7F10AA0D" w14:textId="72FE909C" w:rsidR="00D05372" w:rsidRDefault="00D05372" w:rsidP="00F81069">
            <w:pPr>
              <w:pStyle w:val="afd"/>
            </w:pPr>
            <w:r>
              <w:rPr>
                <w:rFonts w:hint="eastAsia"/>
              </w:rPr>
              <w:t>2015</w:t>
            </w:r>
          </w:p>
        </w:tc>
        <w:tc>
          <w:tcPr>
            <w:tcW w:w="1185" w:type="dxa"/>
          </w:tcPr>
          <w:p w14:paraId="3D58A6B0" w14:textId="7B97457F" w:rsidR="00D05372" w:rsidRPr="00EC691B" w:rsidRDefault="00D05372" w:rsidP="00F81069">
            <w:pPr>
              <w:pStyle w:val="afd"/>
            </w:pPr>
            <w:r w:rsidRPr="000F1371">
              <w:t>329361</w:t>
            </w:r>
          </w:p>
        </w:tc>
        <w:tc>
          <w:tcPr>
            <w:tcW w:w="1185" w:type="dxa"/>
          </w:tcPr>
          <w:p w14:paraId="0CFF926B" w14:textId="6ADF26C7" w:rsidR="00D05372" w:rsidRPr="00EC691B" w:rsidRDefault="00D05372" w:rsidP="00F81069">
            <w:pPr>
              <w:pStyle w:val="afd"/>
            </w:pPr>
            <w:r w:rsidRPr="00262FFE">
              <w:t>297715</w:t>
            </w:r>
          </w:p>
        </w:tc>
        <w:tc>
          <w:tcPr>
            <w:tcW w:w="1185" w:type="dxa"/>
          </w:tcPr>
          <w:p w14:paraId="43A0DC9A" w14:textId="6B3EC8B5" w:rsidR="00D05372" w:rsidRPr="00EC691B" w:rsidRDefault="00D05372" w:rsidP="00F81069">
            <w:pPr>
              <w:pStyle w:val="afd"/>
            </w:pPr>
            <w:r w:rsidRPr="00AE7E8B">
              <w:t>31646</w:t>
            </w:r>
          </w:p>
        </w:tc>
        <w:tc>
          <w:tcPr>
            <w:tcW w:w="1185" w:type="dxa"/>
          </w:tcPr>
          <w:p w14:paraId="0D3BCF99" w14:textId="2F1117CC" w:rsidR="00D05372" w:rsidRPr="00EC691B" w:rsidRDefault="00D05372" w:rsidP="00F81069">
            <w:pPr>
              <w:pStyle w:val="afd"/>
            </w:pPr>
            <w:r w:rsidRPr="000542D1">
              <w:t>113</w:t>
            </w:r>
          </w:p>
        </w:tc>
        <w:tc>
          <w:tcPr>
            <w:tcW w:w="1185" w:type="dxa"/>
          </w:tcPr>
          <w:p w14:paraId="4A97D748" w14:textId="2410CA12" w:rsidR="00D05372" w:rsidRPr="00EC691B" w:rsidRDefault="00D05372" w:rsidP="00F81069">
            <w:pPr>
              <w:pStyle w:val="afd"/>
            </w:pPr>
            <w:r w:rsidRPr="00A91025">
              <w:t>114</w:t>
            </w:r>
          </w:p>
        </w:tc>
        <w:tc>
          <w:tcPr>
            <w:tcW w:w="1186" w:type="dxa"/>
          </w:tcPr>
          <w:p w14:paraId="3E2AAF8F" w14:textId="761D2D29" w:rsidR="00D05372" w:rsidRPr="00EC691B" w:rsidRDefault="00D05372" w:rsidP="00F81069">
            <w:pPr>
              <w:pStyle w:val="afd"/>
            </w:pPr>
            <w:r w:rsidRPr="00EB7880">
              <w:t>99.12</w:t>
            </w:r>
          </w:p>
        </w:tc>
      </w:tr>
      <w:tr w:rsidR="00D05372" w14:paraId="5573A680" w14:textId="77777777" w:rsidTr="00557000">
        <w:tc>
          <w:tcPr>
            <w:tcW w:w="1185" w:type="dxa"/>
            <w:vAlign w:val="center"/>
          </w:tcPr>
          <w:p w14:paraId="0AB78F79" w14:textId="50C74EC5" w:rsidR="00D05372" w:rsidRDefault="00D05372" w:rsidP="00F81069">
            <w:pPr>
              <w:pStyle w:val="afd"/>
            </w:pPr>
            <w:r>
              <w:rPr>
                <w:rFonts w:hint="eastAsia"/>
              </w:rPr>
              <w:t>2016</w:t>
            </w:r>
          </w:p>
        </w:tc>
        <w:tc>
          <w:tcPr>
            <w:tcW w:w="1185" w:type="dxa"/>
          </w:tcPr>
          <w:p w14:paraId="3F07D5B2" w14:textId="690D7713" w:rsidR="00D05372" w:rsidRPr="00EC691B" w:rsidRDefault="00D05372" w:rsidP="00F81069">
            <w:pPr>
              <w:pStyle w:val="afd"/>
            </w:pPr>
            <w:r w:rsidRPr="000F1371">
              <w:t>187806</w:t>
            </w:r>
          </w:p>
        </w:tc>
        <w:tc>
          <w:tcPr>
            <w:tcW w:w="1185" w:type="dxa"/>
          </w:tcPr>
          <w:p w14:paraId="2A9DE51B" w14:textId="5414DCCD" w:rsidR="00D05372" w:rsidRPr="00EC691B" w:rsidRDefault="00D05372" w:rsidP="00F81069">
            <w:pPr>
              <w:pStyle w:val="afd"/>
            </w:pPr>
            <w:r w:rsidRPr="00262FFE">
              <w:t>157740</w:t>
            </w:r>
          </w:p>
        </w:tc>
        <w:tc>
          <w:tcPr>
            <w:tcW w:w="1185" w:type="dxa"/>
          </w:tcPr>
          <w:p w14:paraId="066B15AD" w14:textId="31608A33" w:rsidR="00D05372" w:rsidRPr="00EC691B" w:rsidRDefault="00D05372" w:rsidP="00F81069">
            <w:pPr>
              <w:pStyle w:val="afd"/>
            </w:pPr>
            <w:r w:rsidRPr="00AE7E8B">
              <w:t>30066</w:t>
            </w:r>
          </w:p>
        </w:tc>
        <w:tc>
          <w:tcPr>
            <w:tcW w:w="1185" w:type="dxa"/>
          </w:tcPr>
          <w:p w14:paraId="552B51A8" w14:textId="27C923BE" w:rsidR="00D05372" w:rsidRPr="00EC691B" w:rsidRDefault="00D05372" w:rsidP="00F81069">
            <w:pPr>
              <w:pStyle w:val="afd"/>
            </w:pPr>
            <w:r w:rsidRPr="000542D1">
              <w:t>97</w:t>
            </w:r>
          </w:p>
        </w:tc>
        <w:tc>
          <w:tcPr>
            <w:tcW w:w="1185" w:type="dxa"/>
          </w:tcPr>
          <w:p w14:paraId="79E882A1" w14:textId="2997DF65" w:rsidR="00D05372" w:rsidRPr="00EC691B" w:rsidRDefault="00D05372" w:rsidP="00F81069">
            <w:pPr>
              <w:pStyle w:val="afd"/>
            </w:pPr>
            <w:r w:rsidRPr="00A91025">
              <w:t>99</w:t>
            </w:r>
          </w:p>
        </w:tc>
        <w:tc>
          <w:tcPr>
            <w:tcW w:w="1186" w:type="dxa"/>
          </w:tcPr>
          <w:p w14:paraId="67E84A34" w14:textId="585A6991" w:rsidR="00D05372" w:rsidRPr="00EC691B" w:rsidRDefault="00D05372" w:rsidP="00F81069">
            <w:pPr>
              <w:pStyle w:val="afd"/>
            </w:pPr>
            <w:r w:rsidRPr="00EB7880">
              <w:t>97.98</w:t>
            </w:r>
          </w:p>
        </w:tc>
      </w:tr>
      <w:tr w:rsidR="00D05372" w14:paraId="27922309" w14:textId="77777777" w:rsidTr="00557000">
        <w:tc>
          <w:tcPr>
            <w:tcW w:w="1185" w:type="dxa"/>
            <w:vAlign w:val="center"/>
          </w:tcPr>
          <w:p w14:paraId="5CD9CF8F" w14:textId="2C56D342" w:rsidR="00D05372" w:rsidRDefault="00D05372" w:rsidP="00F81069">
            <w:pPr>
              <w:pStyle w:val="afd"/>
            </w:pPr>
            <w:r>
              <w:rPr>
                <w:rFonts w:hint="eastAsia"/>
              </w:rPr>
              <w:t>2017</w:t>
            </w:r>
          </w:p>
        </w:tc>
        <w:tc>
          <w:tcPr>
            <w:tcW w:w="1185" w:type="dxa"/>
          </w:tcPr>
          <w:p w14:paraId="2AFC794B" w14:textId="7E11B183" w:rsidR="00D05372" w:rsidRPr="00EC691B" w:rsidRDefault="00D05372" w:rsidP="00F81069">
            <w:pPr>
              <w:pStyle w:val="afd"/>
            </w:pPr>
            <w:r w:rsidRPr="000F1371">
              <w:t>112021</w:t>
            </w:r>
          </w:p>
        </w:tc>
        <w:tc>
          <w:tcPr>
            <w:tcW w:w="1185" w:type="dxa"/>
          </w:tcPr>
          <w:p w14:paraId="32C5EBA4" w14:textId="0165693A" w:rsidR="00D05372" w:rsidRPr="00EC691B" w:rsidRDefault="00D05372" w:rsidP="00F81069">
            <w:pPr>
              <w:pStyle w:val="afd"/>
            </w:pPr>
            <w:r w:rsidRPr="00262FFE">
              <w:t>86785</w:t>
            </w:r>
          </w:p>
        </w:tc>
        <w:tc>
          <w:tcPr>
            <w:tcW w:w="1185" w:type="dxa"/>
          </w:tcPr>
          <w:p w14:paraId="6DEDD1A9" w14:textId="7C902C16" w:rsidR="00D05372" w:rsidRPr="00EC691B" w:rsidRDefault="00D05372" w:rsidP="00F81069">
            <w:pPr>
              <w:pStyle w:val="afd"/>
            </w:pPr>
            <w:r w:rsidRPr="00AE7E8B">
              <w:t>25236</w:t>
            </w:r>
          </w:p>
        </w:tc>
        <w:tc>
          <w:tcPr>
            <w:tcW w:w="1185" w:type="dxa"/>
          </w:tcPr>
          <w:p w14:paraId="57912D7D" w14:textId="73290014" w:rsidR="00D05372" w:rsidRPr="00EC691B" w:rsidRDefault="00D05372" w:rsidP="00F81069">
            <w:pPr>
              <w:pStyle w:val="afd"/>
            </w:pPr>
            <w:r w:rsidRPr="000542D1">
              <w:t>106</w:t>
            </w:r>
          </w:p>
        </w:tc>
        <w:tc>
          <w:tcPr>
            <w:tcW w:w="1185" w:type="dxa"/>
          </w:tcPr>
          <w:p w14:paraId="778B003B" w14:textId="44B194C9" w:rsidR="00D05372" w:rsidRPr="00EC691B" w:rsidRDefault="00D05372" w:rsidP="00F81069">
            <w:pPr>
              <w:pStyle w:val="afd"/>
            </w:pPr>
            <w:r w:rsidRPr="00A91025">
              <w:t>108</w:t>
            </w:r>
          </w:p>
        </w:tc>
        <w:tc>
          <w:tcPr>
            <w:tcW w:w="1186" w:type="dxa"/>
          </w:tcPr>
          <w:p w14:paraId="2A94BFE3" w14:textId="1F90BA44" w:rsidR="00D05372" w:rsidRPr="00EC691B" w:rsidRDefault="00D05372" w:rsidP="00F81069">
            <w:pPr>
              <w:pStyle w:val="afd"/>
            </w:pPr>
            <w:r w:rsidRPr="00EB7880">
              <w:t>98.15</w:t>
            </w:r>
          </w:p>
        </w:tc>
      </w:tr>
      <w:tr w:rsidR="00D05372" w14:paraId="792D88D3" w14:textId="77777777" w:rsidTr="00557000">
        <w:tc>
          <w:tcPr>
            <w:tcW w:w="1185" w:type="dxa"/>
            <w:vAlign w:val="center"/>
          </w:tcPr>
          <w:p w14:paraId="6DE2782D" w14:textId="62E6F46C" w:rsidR="00D05372" w:rsidRDefault="00D05372" w:rsidP="00F81069">
            <w:pPr>
              <w:pStyle w:val="afd"/>
            </w:pPr>
            <w:r>
              <w:rPr>
                <w:rFonts w:hint="eastAsia"/>
              </w:rPr>
              <w:t>2018</w:t>
            </w:r>
          </w:p>
        </w:tc>
        <w:tc>
          <w:tcPr>
            <w:tcW w:w="1185" w:type="dxa"/>
          </w:tcPr>
          <w:p w14:paraId="242935F5" w14:textId="6A42DF0F" w:rsidR="00D05372" w:rsidRPr="00EC691B" w:rsidRDefault="00D05372" w:rsidP="00F81069">
            <w:pPr>
              <w:pStyle w:val="afd"/>
            </w:pPr>
            <w:r w:rsidRPr="000F1371">
              <w:t>357034</w:t>
            </w:r>
          </w:p>
        </w:tc>
        <w:tc>
          <w:tcPr>
            <w:tcW w:w="1185" w:type="dxa"/>
          </w:tcPr>
          <w:p w14:paraId="5C07C926" w14:textId="6F591535" w:rsidR="00D05372" w:rsidRPr="00EC691B" w:rsidRDefault="00D05372" w:rsidP="00F81069">
            <w:pPr>
              <w:pStyle w:val="afd"/>
            </w:pPr>
            <w:r w:rsidRPr="00262FFE">
              <w:t>327312</w:t>
            </w:r>
          </w:p>
        </w:tc>
        <w:tc>
          <w:tcPr>
            <w:tcW w:w="1185" w:type="dxa"/>
          </w:tcPr>
          <w:p w14:paraId="31BCAC25" w14:textId="6A4776BE" w:rsidR="00D05372" w:rsidRPr="00EC691B" w:rsidRDefault="00D05372" w:rsidP="00F81069">
            <w:pPr>
              <w:pStyle w:val="afd"/>
            </w:pPr>
            <w:r w:rsidRPr="00AE7E8B">
              <w:t>29722</w:t>
            </w:r>
          </w:p>
        </w:tc>
        <w:tc>
          <w:tcPr>
            <w:tcW w:w="1185" w:type="dxa"/>
          </w:tcPr>
          <w:p w14:paraId="2E24CC27" w14:textId="7B87238D" w:rsidR="00D05372" w:rsidRPr="00EC691B" w:rsidRDefault="00D05372" w:rsidP="00F81069">
            <w:pPr>
              <w:pStyle w:val="afd"/>
            </w:pPr>
            <w:r w:rsidRPr="000542D1">
              <w:t>119</w:t>
            </w:r>
          </w:p>
        </w:tc>
        <w:tc>
          <w:tcPr>
            <w:tcW w:w="1185" w:type="dxa"/>
          </w:tcPr>
          <w:p w14:paraId="54B8BD4C" w14:textId="4FCC9B49" w:rsidR="00D05372" w:rsidRPr="00EC691B" w:rsidRDefault="00D05372" w:rsidP="00F81069">
            <w:pPr>
              <w:pStyle w:val="afd"/>
            </w:pPr>
            <w:r w:rsidRPr="00A91025">
              <w:t>119</w:t>
            </w:r>
          </w:p>
        </w:tc>
        <w:tc>
          <w:tcPr>
            <w:tcW w:w="1186" w:type="dxa"/>
          </w:tcPr>
          <w:p w14:paraId="4E42F13D" w14:textId="7DC5293C" w:rsidR="00D05372" w:rsidRPr="00EC691B" w:rsidRDefault="00D05372" w:rsidP="00F81069">
            <w:pPr>
              <w:pStyle w:val="afd"/>
            </w:pPr>
            <w:r w:rsidRPr="00EB7880">
              <w:t>100.00</w:t>
            </w:r>
          </w:p>
        </w:tc>
      </w:tr>
      <w:tr w:rsidR="00D05372" w14:paraId="67F28D6E" w14:textId="77777777" w:rsidTr="00557000">
        <w:tc>
          <w:tcPr>
            <w:tcW w:w="1185" w:type="dxa"/>
            <w:vAlign w:val="center"/>
          </w:tcPr>
          <w:p w14:paraId="61F9DE62" w14:textId="5F28B323" w:rsidR="00D05372" w:rsidRDefault="00D05372" w:rsidP="00F81069">
            <w:pPr>
              <w:pStyle w:val="afd"/>
            </w:pPr>
            <w:r>
              <w:rPr>
                <w:rFonts w:hint="eastAsia"/>
              </w:rPr>
              <w:t>2019</w:t>
            </w:r>
          </w:p>
        </w:tc>
        <w:tc>
          <w:tcPr>
            <w:tcW w:w="1185" w:type="dxa"/>
          </w:tcPr>
          <w:p w14:paraId="49D538BB" w14:textId="5C90677E" w:rsidR="00D05372" w:rsidRPr="00EC691B" w:rsidRDefault="00D05372" w:rsidP="00F81069">
            <w:pPr>
              <w:pStyle w:val="afd"/>
            </w:pPr>
            <w:r w:rsidRPr="000F1371">
              <w:t>297764</w:t>
            </w:r>
          </w:p>
        </w:tc>
        <w:tc>
          <w:tcPr>
            <w:tcW w:w="1185" w:type="dxa"/>
          </w:tcPr>
          <w:p w14:paraId="13EE43B0" w14:textId="689523ED" w:rsidR="00D05372" w:rsidRPr="00EC691B" w:rsidRDefault="00D05372" w:rsidP="00F81069">
            <w:pPr>
              <w:pStyle w:val="afd"/>
            </w:pPr>
            <w:r w:rsidRPr="00262FFE">
              <w:t>268633</w:t>
            </w:r>
          </w:p>
        </w:tc>
        <w:tc>
          <w:tcPr>
            <w:tcW w:w="1185" w:type="dxa"/>
          </w:tcPr>
          <w:p w14:paraId="36A7840A" w14:textId="5D64D41D" w:rsidR="00D05372" w:rsidRPr="00EC691B" w:rsidRDefault="00D05372" w:rsidP="00F81069">
            <w:pPr>
              <w:pStyle w:val="afd"/>
            </w:pPr>
            <w:r w:rsidRPr="00AE7E8B">
              <w:t>29131</w:t>
            </w:r>
          </w:p>
        </w:tc>
        <w:tc>
          <w:tcPr>
            <w:tcW w:w="1185" w:type="dxa"/>
          </w:tcPr>
          <w:p w14:paraId="538149F3" w14:textId="64AE52B0" w:rsidR="00D05372" w:rsidRPr="00EC691B" w:rsidRDefault="00D05372" w:rsidP="00F81069">
            <w:pPr>
              <w:pStyle w:val="afd"/>
            </w:pPr>
            <w:r w:rsidRPr="000542D1">
              <w:t>110</w:t>
            </w:r>
          </w:p>
        </w:tc>
        <w:tc>
          <w:tcPr>
            <w:tcW w:w="1185" w:type="dxa"/>
          </w:tcPr>
          <w:p w14:paraId="21FED2B6" w14:textId="5431C2B7" w:rsidR="00D05372" w:rsidRPr="00EC691B" w:rsidRDefault="00D05372" w:rsidP="00F81069">
            <w:pPr>
              <w:pStyle w:val="afd"/>
            </w:pPr>
            <w:r w:rsidRPr="00A91025">
              <w:t>112</w:t>
            </w:r>
          </w:p>
        </w:tc>
        <w:tc>
          <w:tcPr>
            <w:tcW w:w="1186" w:type="dxa"/>
          </w:tcPr>
          <w:p w14:paraId="47E64504" w14:textId="0FCBDE5B" w:rsidR="00D05372" w:rsidRPr="00EC691B" w:rsidRDefault="00D05372" w:rsidP="00F81069">
            <w:pPr>
              <w:pStyle w:val="afd"/>
            </w:pPr>
            <w:r w:rsidRPr="00EB7880">
              <w:t>98.21</w:t>
            </w:r>
          </w:p>
        </w:tc>
      </w:tr>
      <w:tr w:rsidR="00D05372" w14:paraId="789457A6" w14:textId="77777777" w:rsidTr="00557000">
        <w:tc>
          <w:tcPr>
            <w:tcW w:w="1185" w:type="dxa"/>
            <w:vAlign w:val="center"/>
          </w:tcPr>
          <w:p w14:paraId="293B0EDF" w14:textId="6DF38120" w:rsidR="00D05372" w:rsidRDefault="00D05372" w:rsidP="00F81069">
            <w:pPr>
              <w:pStyle w:val="afd"/>
            </w:pPr>
            <w:r>
              <w:rPr>
                <w:rFonts w:hint="eastAsia"/>
              </w:rPr>
              <w:t>2020</w:t>
            </w:r>
          </w:p>
        </w:tc>
        <w:tc>
          <w:tcPr>
            <w:tcW w:w="1185" w:type="dxa"/>
          </w:tcPr>
          <w:p w14:paraId="59B6439F" w14:textId="4EA53D86" w:rsidR="00D05372" w:rsidRPr="00EC691B" w:rsidRDefault="00D05372" w:rsidP="00F81069">
            <w:pPr>
              <w:pStyle w:val="afd"/>
            </w:pPr>
            <w:r w:rsidRPr="000F1371">
              <w:t>202472</w:t>
            </w:r>
          </w:p>
        </w:tc>
        <w:tc>
          <w:tcPr>
            <w:tcW w:w="1185" w:type="dxa"/>
          </w:tcPr>
          <w:p w14:paraId="404D16F5" w14:textId="7F40A431" w:rsidR="00D05372" w:rsidRPr="00EC691B" w:rsidRDefault="00D05372" w:rsidP="00F81069">
            <w:pPr>
              <w:pStyle w:val="afd"/>
            </w:pPr>
            <w:r w:rsidRPr="00262FFE">
              <w:t>168732</w:t>
            </w:r>
          </w:p>
        </w:tc>
        <w:tc>
          <w:tcPr>
            <w:tcW w:w="1185" w:type="dxa"/>
          </w:tcPr>
          <w:p w14:paraId="687699EE" w14:textId="71BF0CA7" w:rsidR="00D05372" w:rsidRPr="00EC691B" w:rsidRDefault="00D05372" w:rsidP="00F81069">
            <w:pPr>
              <w:pStyle w:val="afd"/>
            </w:pPr>
            <w:r w:rsidRPr="00AE7E8B">
              <w:t>33740</w:t>
            </w:r>
          </w:p>
        </w:tc>
        <w:tc>
          <w:tcPr>
            <w:tcW w:w="1185" w:type="dxa"/>
          </w:tcPr>
          <w:p w14:paraId="28FC3301" w14:textId="3A56C34D" w:rsidR="00D05372" w:rsidRPr="00EC691B" w:rsidRDefault="00D05372" w:rsidP="00F81069">
            <w:pPr>
              <w:pStyle w:val="afd"/>
            </w:pPr>
            <w:r w:rsidRPr="000542D1">
              <w:t>123</w:t>
            </w:r>
          </w:p>
        </w:tc>
        <w:tc>
          <w:tcPr>
            <w:tcW w:w="1185" w:type="dxa"/>
          </w:tcPr>
          <w:p w14:paraId="6E3D6449" w14:textId="0B103CF2" w:rsidR="00D05372" w:rsidRPr="00EC691B" w:rsidRDefault="00D05372" w:rsidP="00F81069">
            <w:pPr>
              <w:pStyle w:val="afd"/>
            </w:pPr>
            <w:r w:rsidRPr="00A91025">
              <w:t>123</w:t>
            </w:r>
          </w:p>
        </w:tc>
        <w:tc>
          <w:tcPr>
            <w:tcW w:w="1186" w:type="dxa"/>
          </w:tcPr>
          <w:p w14:paraId="443D23D4" w14:textId="1B1E10C4" w:rsidR="00D05372" w:rsidRPr="00EC691B" w:rsidRDefault="00D05372" w:rsidP="00F81069">
            <w:pPr>
              <w:pStyle w:val="afd"/>
            </w:pPr>
            <w:r w:rsidRPr="00EB7880">
              <w:t>100.00</w:t>
            </w:r>
          </w:p>
        </w:tc>
      </w:tr>
      <w:tr w:rsidR="00D05372" w14:paraId="332A0880" w14:textId="77777777" w:rsidTr="00557000">
        <w:tc>
          <w:tcPr>
            <w:tcW w:w="1185" w:type="dxa"/>
            <w:vAlign w:val="center"/>
          </w:tcPr>
          <w:p w14:paraId="778C8CF6" w14:textId="6E94D8F5" w:rsidR="00D05372" w:rsidRDefault="00D05372" w:rsidP="00F81069">
            <w:pPr>
              <w:pStyle w:val="afd"/>
            </w:pPr>
            <w:r>
              <w:rPr>
                <w:rFonts w:hint="eastAsia"/>
              </w:rPr>
              <w:t>2021</w:t>
            </w:r>
          </w:p>
        </w:tc>
        <w:tc>
          <w:tcPr>
            <w:tcW w:w="1185" w:type="dxa"/>
          </w:tcPr>
          <w:p w14:paraId="6608A783" w14:textId="1C44E311" w:rsidR="00D05372" w:rsidRPr="00EC691B" w:rsidRDefault="00D05372" w:rsidP="00F81069">
            <w:pPr>
              <w:pStyle w:val="afd"/>
            </w:pPr>
            <w:r w:rsidRPr="000F1371">
              <w:t>222018</w:t>
            </w:r>
          </w:p>
        </w:tc>
        <w:tc>
          <w:tcPr>
            <w:tcW w:w="1185" w:type="dxa"/>
          </w:tcPr>
          <w:p w14:paraId="750F2706" w14:textId="742221DF" w:rsidR="00D05372" w:rsidRPr="00EC691B" w:rsidRDefault="00D05372" w:rsidP="00F81069">
            <w:pPr>
              <w:pStyle w:val="afd"/>
            </w:pPr>
            <w:r w:rsidRPr="00262FFE">
              <w:t>195786</w:t>
            </w:r>
          </w:p>
        </w:tc>
        <w:tc>
          <w:tcPr>
            <w:tcW w:w="1185" w:type="dxa"/>
          </w:tcPr>
          <w:p w14:paraId="61591A99" w14:textId="68F32545" w:rsidR="00D05372" w:rsidRPr="00EC691B" w:rsidRDefault="00D05372" w:rsidP="00F81069">
            <w:pPr>
              <w:pStyle w:val="afd"/>
            </w:pPr>
            <w:r w:rsidRPr="00AE7E8B">
              <w:t>26232</w:t>
            </w:r>
          </w:p>
        </w:tc>
        <w:tc>
          <w:tcPr>
            <w:tcW w:w="1185" w:type="dxa"/>
          </w:tcPr>
          <w:p w14:paraId="325E3E84" w14:textId="66F61B97" w:rsidR="00D05372" w:rsidRPr="00EC691B" w:rsidRDefault="00D05372" w:rsidP="00F81069">
            <w:pPr>
              <w:pStyle w:val="afd"/>
            </w:pPr>
            <w:r w:rsidRPr="000542D1">
              <w:t>107</w:t>
            </w:r>
          </w:p>
        </w:tc>
        <w:tc>
          <w:tcPr>
            <w:tcW w:w="1185" w:type="dxa"/>
          </w:tcPr>
          <w:p w14:paraId="64912D1C" w14:textId="2E83FD0E" w:rsidR="00D05372" w:rsidRPr="00EC691B" w:rsidRDefault="00D05372" w:rsidP="00F81069">
            <w:pPr>
              <w:pStyle w:val="afd"/>
            </w:pPr>
            <w:r w:rsidRPr="00A91025">
              <w:t>108</w:t>
            </w:r>
          </w:p>
        </w:tc>
        <w:tc>
          <w:tcPr>
            <w:tcW w:w="1186" w:type="dxa"/>
          </w:tcPr>
          <w:p w14:paraId="307C7F3D" w14:textId="6B760285" w:rsidR="00D05372" w:rsidRPr="00EC691B" w:rsidRDefault="00D05372" w:rsidP="00F81069">
            <w:pPr>
              <w:pStyle w:val="afd"/>
            </w:pPr>
            <w:r w:rsidRPr="00EB7880">
              <w:t>99.07</w:t>
            </w:r>
          </w:p>
        </w:tc>
      </w:tr>
      <w:tr w:rsidR="00D05372" w14:paraId="33E2EF3D" w14:textId="77777777" w:rsidTr="00557000">
        <w:tc>
          <w:tcPr>
            <w:tcW w:w="1185" w:type="dxa"/>
            <w:vAlign w:val="center"/>
          </w:tcPr>
          <w:p w14:paraId="570B75B0" w14:textId="2400B787" w:rsidR="00D05372" w:rsidRDefault="00D05372" w:rsidP="00F81069">
            <w:pPr>
              <w:pStyle w:val="afd"/>
            </w:pPr>
            <w:r>
              <w:rPr>
                <w:rFonts w:hint="eastAsia"/>
              </w:rPr>
              <w:t>2022</w:t>
            </w:r>
          </w:p>
        </w:tc>
        <w:tc>
          <w:tcPr>
            <w:tcW w:w="1185" w:type="dxa"/>
          </w:tcPr>
          <w:p w14:paraId="6DAEBBE6" w14:textId="1E608EB6" w:rsidR="00D05372" w:rsidRPr="00EC691B" w:rsidRDefault="00D05372" w:rsidP="00F81069">
            <w:pPr>
              <w:pStyle w:val="afd"/>
            </w:pPr>
            <w:r w:rsidRPr="000F1371">
              <w:t>100765</w:t>
            </w:r>
          </w:p>
        </w:tc>
        <w:tc>
          <w:tcPr>
            <w:tcW w:w="1185" w:type="dxa"/>
          </w:tcPr>
          <w:p w14:paraId="636B5406" w14:textId="5C05F9DE" w:rsidR="00D05372" w:rsidRPr="00EC691B" w:rsidRDefault="00D05372" w:rsidP="00F81069">
            <w:pPr>
              <w:pStyle w:val="afd"/>
            </w:pPr>
            <w:r w:rsidRPr="00262FFE">
              <w:t>83952</w:t>
            </w:r>
          </w:p>
        </w:tc>
        <w:tc>
          <w:tcPr>
            <w:tcW w:w="1185" w:type="dxa"/>
          </w:tcPr>
          <w:p w14:paraId="2783528E" w14:textId="6B78CA79" w:rsidR="00D05372" w:rsidRPr="00EC691B" w:rsidRDefault="00D05372" w:rsidP="00F81069">
            <w:pPr>
              <w:pStyle w:val="afd"/>
            </w:pPr>
            <w:r w:rsidRPr="00AE7E8B">
              <w:t>16813</w:t>
            </w:r>
          </w:p>
        </w:tc>
        <w:tc>
          <w:tcPr>
            <w:tcW w:w="1185" w:type="dxa"/>
          </w:tcPr>
          <w:p w14:paraId="7402EC65" w14:textId="6E1C6C1C" w:rsidR="00D05372" w:rsidRPr="00EC691B" w:rsidRDefault="00D05372" w:rsidP="00F81069">
            <w:pPr>
              <w:pStyle w:val="afd"/>
            </w:pPr>
            <w:r w:rsidRPr="000542D1">
              <w:t>107</w:t>
            </w:r>
          </w:p>
        </w:tc>
        <w:tc>
          <w:tcPr>
            <w:tcW w:w="1185" w:type="dxa"/>
          </w:tcPr>
          <w:p w14:paraId="2F33E497" w14:textId="61C6E6D6" w:rsidR="00D05372" w:rsidRPr="00EC691B" w:rsidRDefault="00D05372" w:rsidP="00F81069">
            <w:pPr>
              <w:pStyle w:val="afd"/>
            </w:pPr>
            <w:r w:rsidRPr="00A91025">
              <w:t>112</w:t>
            </w:r>
          </w:p>
        </w:tc>
        <w:tc>
          <w:tcPr>
            <w:tcW w:w="1186" w:type="dxa"/>
          </w:tcPr>
          <w:p w14:paraId="74D53F1B" w14:textId="294BA7EC" w:rsidR="00D05372" w:rsidRPr="00EC691B" w:rsidRDefault="00D05372" w:rsidP="00F81069">
            <w:pPr>
              <w:pStyle w:val="afd"/>
            </w:pPr>
            <w:r w:rsidRPr="00EB7880">
              <w:t>95.54</w:t>
            </w:r>
          </w:p>
        </w:tc>
      </w:tr>
      <w:tr w:rsidR="00D05372" w14:paraId="540F42A4" w14:textId="77777777" w:rsidTr="00557000">
        <w:tc>
          <w:tcPr>
            <w:tcW w:w="1185" w:type="dxa"/>
            <w:vAlign w:val="center"/>
          </w:tcPr>
          <w:p w14:paraId="1085022A" w14:textId="687C6BE9" w:rsidR="00D05372" w:rsidRDefault="00D05372" w:rsidP="00F81069">
            <w:pPr>
              <w:pStyle w:val="afd"/>
            </w:pPr>
            <w:r>
              <w:rPr>
                <w:rFonts w:hint="eastAsia"/>
              </w:rPr>
              <w:t>2023</w:t>
            </w:r>
          </w:p>
        </w:tc>
        <w:tc>
          <w:tcPr>
            <w:tcW w:w="1185" w:type="dxa"/>
          </w:tcPr>
          <w:p w14:paraId="59B0D009" w14:textId="0001C0D4" w:rsidR="00D05372" w:rsidRPr="00EC691B" w:rsidRDefault="00D05372" w:rsidP="00F81069">
            <w:pPr>
              <w:pStyle w:val="afd"/>
            </w:pPr>
            <w:r w:rsidRPr="000F1371">
              <w:t>112808</w:t>
            </w:r>
          </w:p>
        </w:tc>
        <w:tc>
          <w:tcPr>
            <w:tcW w:w="1185" w:type="dxa"/>
          </w:tcPr>
          <w:p w14:paraId="6F29CDBF" w14:textId="46E4F109" w:rsidR="00D05372" w:rsidRPr="00EC691B" w:rsidRDefault="00D05372" w:rsidP="00F81069">
            <w:pPr>
              <w:pStyle w:val="afd"/>
            </w:pPr>
            <w:r w:rsidRPr="00262FFE">
              <w:t>98708</w:t>
            </w:r>
          </w:p>
        </w:tc>
        <w:tc>
          <w:tcPr>
            <w:tcW w:w="1185" w:type="dxa"/>
          </w:tcPr>
          <w:p w14:paraId="31C7087B" w14:textId="55C0B4BF" w:rsidR="00D05372" w:rsidRPr="00EC691B" w:rsidRDefault="00D05372" w:rsidP="00F81069">
            <w:pPr>
              <w:pStyle w:val="afd"/>
            </w:pPr>
            <w:r w:rsidRPr="00AE7E8B">
              <w:t>14100</w:t>
            </w:r>
          </w:p>
        </w:tc>
        <w:tc>
          <w:tcPr>
            <w:tcW w:w="1185" w:type="dxa"/>
          </w:tcPr>
          <w:p w14:paraId="3B9D2655" w14:textId="028282A9" w:rsidR="00D05372" w:rsidRPr="00EC691B" w:rsidRDefault="00D05372" w:rsidP="00F81069">
            <w:pPr>
              <w:pStyle w:val="afd"/>
            </w:pPr>
            <w:r w:rsidRPr="000542D1">
              <w:t>87</w:t>
            </w:r>
          </w:p>
        </w:tc>
        <w:tc>
          <w:tcPr>
            <w:tcW w:w="1185" w:type="dxa"/>
          </w:tcPr>
          <w:p w14:paraId="16D467F1" w14:textId="605FABFC" w:rsidR="00D05372" w:rsidRPr="00EC691B" w:rsidRDefault="00D05372" w:rsidP="00F81069">
            <w:pPr>
              <w:pStyle w:val="afd"/>
            </w:pPr>
            <w:r w:rsidRPr="00A91025">
              <w:t>89</w:t>
            </w:r>
          </w:p>
        </w:tc>
        <w:tc>
          <w:tcPr>
            <w:tcW w:w="1186" w:type="dxa"/>
          </w:tcPr>
          <w:p w14:paraId="6DA452F4" w14:textId="3E7A3186" w:rsidR="00D05372" w:rsidRPr="00EC691B" w:rsidRDefault="00D05372" w:rsidP="00F81069">
            <w:pPr>
              <w:pStyle w:val="afd"/>
            </w:pPr>
            <w:r w:rsidRPr="00EB7880">
              <w:t>97.75</w:t>
            </w:r>
          </w:p>
        </w:tc>
      </w:tr>
      <w:tr w:rsidR="00D05372" w14:paraId="30518379" w14:textId="77777777" w:rsidTr="00557000">
        <w:tc>
          <w:tcPr>
            <w:tcW w:w="1185" w:type="dxa"/>
            <w:vAlign w:val="center"/>
          </w:tcPr>
          <w:p w14:paraId="3A82F296" w14:textId="422D95DE" w:rsidR="00D05372" w:rsidRDefault="00D05372" w:rsidP="00F81069">
            <w:pPr>
              <w:pStyle w:val="afd"/>
            </w:pPr>
            <w:r>
              <w:rPr>
                <w:rFonts w:hint="eastAsia"/>
              </w:rPr>
              <w:t>2024</w:t>
            </w:r>
          </w:p>
        </w:tc>
        <w:tc>
          <w:tcPr>
            <w:tcW w:w="1185" w:type="dxa"/>
          </w:tcPr>
          <w:p w14:paraId="4CA14872" w14:textId="2178FCF7" w:rsidR="00D05372" w:rsidRPr="00EC691B" w:rsidRDefault="00D05372" w:rsidP="00F81069">
            <w:pPr>
              <w:pStyle w:val="afd"/>
            </w:pPr>
            <w:r w:rsidRPr="000F1371">
              <w:t>100572</w:t>
            </w:r>
          </w:p>
        </w:tc>
        <w:tc>
          <w:tcPr>
            <w:tcW w:w="1185" w:type="dxa"/>
          </w:tcPr>
          <w:p w14:paraId="62652317" w14:textId="08C78BDE" w:rsidR="00D05372" w:rsidRPr="00EC691B" w:rsidRDefault="00D05372" w:rsidP="00F81069">
            <w:pPr>
              <w:pStyle w:val="afd"/>
            </w:pPr>
            <w:r w:rsidRPr="00262FFE">
              <w:t>86774</w:t>
            </w:r>
          </w:p>
        </w:tc>
        <w:tc>
          <w:tcPr>
            <w:tcW w:w="1185" w:type="dxa"/>
          </w:tcPr>
          <w:p w14:paraId="5D0015DA" w14:textId="07D1DA49" w:rsidR="00D05372" w:rsidRPr="00EC691B" w:rsidRDefault="00D05372" w:rsidP="00F81069">
            <w:pPr>
              <w:pStyle w:val="afd"/>
            </w:pPr>
            <w:r w:rsidRPr="00AE7E8B">
              <w:t>13798</w:t>
            </w:r>
          </w:p>
        </w:tc>
        <w:tc>
          <w:tcPr>
            <w:tcW w:w="1185" w:type="dxa"/>
          </w:tcPr>
          <w:p w14:paraId="675326A2" w14:textId="6FD57FD8" w:rsidR="00D05372" w:rsidRPr="00EC691B" w:rsidRDefault="00D05372" w:rsidP="00F81069">
            <w:pPr>
              <w:pStyle w:val="afd"/>
            </w:pPr>
            <w:r w:rsidRPr="000542D1">
              <w:t>87</w:t>
            </w:r>
          </w:p>
        </w:tc>
        <w:tc>
          <w:tcPr>
            <w:tcW w:w="1185" w:type="dxa"/>
          </w:tcPr>
          <w:p w14:paraId="7BFDF7E7" w14:textId="61BE6CE9" w:rsidR="00D05372" w:rsidRPr="00EC691B" w:rsidRDefault="00D05372" w:rsidP="00F81069">
            <w:pPr>
              <w:pStyle w:val="afd"/>
            </w:pPr>
            <w:r w:rsidRPr="00A91025">
              <w:t>90</w:t>
            </w:r>
          </w:p>
        </w:tc>
        <w:tc>
          <w:tcPr>
            <w:tcW w:w="1186" w:type="dxa"/>
          </w:tcPr>
          <w:p w14:paraId="591C5E10" w14:textId="70CABAB1" w:rsidR="00D05372" w:rsidRPr="00EC691B" w:rsidRDefault="00D05372" w:rsidP="00F81069">
            <w:pPr>
              <w:pStyle w:val="afd"/>
            </w:pPr>
            <w:r w:rsidRPr="00EB7880">
              <w:t>96.67</w:t>
            </w:r>
          </w:p>
        </w:tc>
      </w:tr>
    </w:tbl>
    <w:p w14:paraId="7CDDC4B9" w14:textId="1206B4EB" w:rsidR="008358FC" w:rsidRDefault="008419DE" w:rsidP="00F81069">
      <w:pPr>
        <w:pStyle w:val="afd"/>
      </w:pPr>
      <w:r>
        <w:rPr>
          <w:rFonts w:hint="eastAsia"/>
        </w:rPr>
        <w:t>Ratio=</w:t>
      </w:r>
      <w:r w:rsidRPr="0072584A">
        <w:t xml:space="preserve"> </w:t>
      </w:r>
      <w:r w:rsidRPr="00EC691B">
        <w:t xml:space="preserve">No. of TCs with Argo </w:t>
      </w:r>
      <w:r>
        <w:rPr>
          <w:rFonts w:hint="eastAsia"/>
        </w:rPr>
        <w:t>pairs /</w:t>
      </w:r>
      <w:r w:rsidRPr="0072584A">
        <w:t xml:space="preserve"> </w:t>
      </w:r>
      <w:r w:rsidRPr="00EC691B">
        <w:t>Total No. of TCs</w:t>
      </w:r>
    </w:p>
    <w:p w14:paraId="6799D83D" w14:textId="77777777" w:rsidR="008419DE" w:rsidRDefault="008419DE" w:rsidP="002A5151">
      <w:pPr>
        <w:pStyle w:val="af5"/>
      </w:pPr>
    </w:p>
    <w:p w14:paraId="6E9819DB" w14:textId="77777777" w:rsidR="00D0691A" w:rsidRDefault="00D0691A" w:rsidP="002A5151">
      <w:pPr>
        <w:pStyle w:val="af5"/>
      </w:pPr>
    </w:p>
    <w:p w14:paraId="6971191B" w14:textId="77777777" w:rsidR="005255CD" w:rsidRDefault="005255CD" w:rsidP="002A5151">
      <w:pPr>
        <w:pStyle w:val="af5"/>
      </w:pPr>
    </w:p>
    <w:p w14:paraId="233F9749" w14:textId="77777777" w:rsidR="005255CD" w:rsidRDefault="005255CD" w:rsidP="002A5151">
      <w:pPr>
        <w:pStyle w:val="af5"/>
      </w:pPr>
    </w:p>
    <w:p w14:paraId="5A1DDA4C" w14:textId="77777777" w:rsidR="005255CD" w:rsidRPr="00D0691A" w:rsidRDefault="005255CD" w:rsidP="002A5151">
      <w:pPr>
        <w:pStyle w:val="af5"/>
      </w:pPr>
    </w:p>
    <w:p w14:paraId="1E409A05" w14:textId="59EA7064" w:rsidR="00A61EE4" w:rsidRPr="00A32407" w:rsidRDefault="008B2860" w:rsidP="00F81069">
      <w:pPr>
        <w:pStyle w:val="afd"/>
      </w:pPr>
      <w:r>
        <w:rPr>
          <w:rFonts w:hint="eastAsia"/>
        </w:rPr>
        <w:t>Table S2</w:t>
      </w:r>
      <w:r w:rsidR="00D37AD6">
        <w:rPr>
          <w:rFonts w:hint="eastAsia"/>
        </w:rPr>
        <w:t>.</w:t>
      </w:r>
      <w:r>
        <w:rPr>
          <w:rFonts w:hint="eastAsia"/>
        </w:rPr>
        <w:t xml:space="preserve"> </w:t>
      </w:r>
      <w:r w:rsidR="00A32407" w:rsidRPr="00A32407">
        <w:t>Annual coverage ratio of tropical cyclones with paired Argo profiles in the Northern and Southern Hemispheres during 2000–2024</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85"/>
        <w:gridCol w:w="1185"/>
        <w:gridCol w:w="1185"/>
        <w:gridCol w:w="1185"/>
        <w:gridCol w:w="1185"/>
        <w:gridCol w:w="1185"/>
        <w:gridCol w:w="1186"/>
      </w:tblGrid>
      <w:tr w:rsidR="00A24A11" w14:paraId="34838B22" w14:textId="77777777" w:rsidTr="00A24A11">
        <w:tc>
          <w:tcPr>
            <w:tcW w:w="1185" w:type="dxa"/>
            <w:tcBorders>
              <w:top w:val="single" w:sz="12" w:space="0" w:color="auto"/>
              <w:bottom w:val="single" w:sz="12" w:space="0" w:color="auto"/>
            </w:tcBorders>
            <w:vAlign w:val="center"/>
          </w:tcPr>
          <w:p w14:paraId="00E1BE1A" w14:textId="15799F15" w:rsidR="00A24A11" w:rsidRDefault="00A24A11" w:rsidP="00F81069">
            <w:pPr>
              <w:pStyle w:val="afd"/>
            </w:pPr>
            <w:r w:rsidRPr="00EC691B">
              <w:rPr>
                <w:rFonts w:hint="eastAsia"/>
              </w:rPr>
              <w:t>Y</w:t>
            </w:r>
            <w:r w:rsidRPr="00EC691B">
              <w:t>ear</w:t>
            </w:r>
          </w:p>
        </w:tc>
        <w:tc>
          <w:tcPr>
            <w:tcW w:w="1185" w:type="dxa"/>
            <w:tcBorders>
              <w:top w:val="single" w:sz="12" w:space="0" w:color="auto"/>
              <w:bottom w:val="single" w:sz="12" w:space="0" w:color="auto"/>
            </w:tcBorders>
            <w:vAlign w:val="center"/>
          </w:tcPr>
          <w:p w14:paraId="6F46922E" w14:textId="3C4248EC" w:rsidR="00A24A11" w:rsidRDefault="00A24A11" w:rsidP="00F81069">
            <w:pPr>
              <w:pStyle w:val="afd"/>
            </w:pPr>
            <w:r w:rsidRPr="00EC691B">
              <w:t xml:space="preserve">No. of TCs with Argo </w:t>
            </w:r>
            <w:r>
              <w:rPr>
                <w:rFonts w:hint="eastAsia"/>
              </w:rPr>
              <w:t>pairs NH</w:t>
            </w:r>
          </w:p>
        </w:tc>
        <w:tc>
          <w:tcPr>
            <w:tcW w:w="1185" w:type="dxa"/>
            <w:tcBorders>
              <w:top w:val="single" w:sz="12" w:space="0" w:color="auto"/>
              <w:bottom w:val="single" w:sz="12" w:space="0" w:color="auto"/>
            </w:tcBorders>
            <w:vAlign w:val="center"/>
          </w:tcPr>
          <w:p w14:paraId="0162EB66" w14:textId="13147C09" w:rsidR="00A24A11" w:rsidRDefault="00A24A11" w:rsidP="00F81069">
            <w:pPr>
              <w:pStyle w:val="afd"/>
            </w:pPr>
            <w:r w:rsidRPr="00EC691B">
              <w:t>Total No. of TCs</w:t>
            </w:r>
            <w:r>
              <w:rPr>
                <w:rFonts w:hint="eastAsia"/>
              </w:rPr>
              <w:t xml:space="preserve"> NH</w:t>
            </w:r>
          </w:p>
        </w:tc>
        <w:tc>
          <w:tcPr>
            <w:tcW w:w="1185" w:type="dxa"/>
            <w:tcBorders>
              <w:top w:val="single" w:sz="12" w:space="0" w:color="auto"/>
              <w:bottom w:val="single" w:sz="12" w:space="0" w:color="auto"/>
            </w:tcBorders>
            <w:vAlign w:val="center"/>
          </w:tcPr>
          <w:p w14:paraId="13E711DB" w14:textId="77777777" w:rsidR="00A24A11" w:rsidRDefault="00A24A11" w:rsidP="00F81069">
            <w:pPr>
              <w:pStyle w:val="afd"/>
            </w:pPr>
            <w:r>
              <w:rPr>
                <w:rFonts w:hint="eastAsia"/>
              </w:rPr>
              <w:t>Ratio NH</w:t>
            </w:r>
          </w:p>
          <w:p w14:paraId="4AED4A4C" w14:textId="22A4B4F5" w:rsidR="00A24A11" w:rsidRDefault="00A24A11" w:rsidP="00F81069">
            <w:pPr>
              <w:pStyle w:val="afd"/>
            </w:pPr>
            <w:r>
              <w:rPr>
                <w:rFonts w:hint="eastAsia"/>
              </w:rPr>
              <w:t>(%)</w:t>
            </w:r>
          </w:p>
        </w:tc>
        <w:tc>
          <w:tcPr>
            <w:tcW w:w="1185" w:type="dxa"/>
            <w:tcBorders>
              <w:top w:val="single" w:sz="12" w:space="0" w:color="auto"/>
              <w:bottom w:val="single" w:sz="12" w:space="0" w:color="auto"/>
            </w:tcBorders>
            <w:vAlign w:val="center"/>
          </w:tcPr>
          <w:p w14:paraId="0C481FD4" w14:textId="55F457B4" w:rsidR="00A24A11" w:rsidRDefault="00A24A11" w:rsidP="00F81069">
            <w:pPr>
              <w:pStyle w:val="afd"/>
            </w:pPr>
            <w:r w:rsidRPr="00EC691B">
              <w:t xml:space="preserve">No. of TCs with Argo </w:t>
            </w:r>
            <w:r>
              <w:rPr>
                <w:rFonts w:hint="eastAsia"/>
              </w:rPr>
              <w:t>pairs SH</w:t>
            </w:r>
          </w:p>
        </w:tc>
        <w:tc>
          <w:tcPr>
            <w:tcW w:w="1185" w:type="dxa"/>
            <w:tcBorders>
              <w:top w:val="single" w:sz="12" w:space="0" w:color="auto"/>
              <w:bottom w:val="single" w:sz="12" w:space="0" w:color="auto"/>
            </w:tcBorders>
            <w:vAlign w:val="center"/>
          </w:tcPr>
          <w:p w14:paraId="45F9BB44" w14:textId="6F061CAC" w:rsidR="00A24A11" w:rsidRDefault="00A24A11" w:rsidP="00F81069">
            <w:pPr>
              <w:pStyle w:val="afd"/>
            </w:pPr>
            <w:r w:rsidRPr="00EC691B">
              <w:t>Total No. of TCs</w:t>
            </w:r>
            <w:r>
              <w:rPr>
                <w:rFonts w:hint="eastAsia"/>
              </w:rPr>
              <w:t xml:space="preserve"> SH</w:t>
            </w:r>
          </w:p>
        </w:tc>
        <w:tc>
          <w:tcPr>
            <w:tcW w:w="1186" w:type="dxa"/>
            <w:tcBorders>
              <w:top w:val="single" w:sz="12" w:space="0" w:color="auto"/>
              <w:bottom w:val="single" w:sz="12" w:space="0" w:color="auto"/>
            </w:tcBorders>
            <w:vAlign w:val="center"/>
          </w:tcPr>
          <w:p w14:paraId="5886F5AF" w14:textId="77777777" w:rsidR="00A24A11" w:rsidRDefault="00A24A11" w:rsidP="00F81069">
            <w:pPr>
              <w:pStyle w:val="afd"/>
            </w:pPr>
            <w:r>
              <w:rPr>
                <w:rFonts w:hint="eastAsia"/>
              </w:rPr>
              <w:t>Ratio SH</w:t>
            </w:r>
          </w:p>
          <w:p w14:paraId="189202D6" w14:textId="4C8C1683" w:rsidR="00A24A11" w:rsidRDefault="00A24A11" w:rsidP="00F81069">
            <w:pPr>
              <w:pStyle w:val="afd"/>
            </w:pPr>
            <w:r>
              <w:rPr>
                <w:rFonts w:hint="eastAsia"/>
              </w:rPr>
              <w:t>(%)</w:t>
            </w:r>
          </w:p>
        </w:tc>
      </w:tr>
      <w:tr w:rsidR="00B93876" w14:paraId="4F55F847" w14:textId="77777777" w:rsidTr="00FE3307">
        <w:tc>
          <w:tcPr>
            <w:tcW w:w="1185" w:type="dxa"/>
            <w:tcBorders>
              <w:top w:val="single" w:sz="12" w:space="0" w:color="auto"/>
            </w:tcBorders>
            <w:vAlign w:val="center"/>
          </w:tcPr>
          <w:p w14:paraId="6F61C403" w14:textId="3E12F9DE" w:rsidR="00B93876" w:rsidRPr="00EC691B" w:rsidRDefault="00B93876" w:rsidP="00F81069">
            <w:pPr>
              <w:pStyle w:val="afd"/>
            </w:pPr>
            <w:r>
              <w:rPr>
                <w:rFonts w:hint="eastAsia"/>
              </w:rPr>
              <w:t>2000</w:t>
            </w:r>
          </w:p>
        </w:tc>
        <w:tc>
          <w:tcPr>
            <w:tcW w:w="1185" w:type="dxa"/>
            <w:tcBorders>
              <w:top w:val="single" w:sz="12" w:space="0" w:color="auto"/>
            </w:tcBorders>
          </w:tcPr>
          <w:p w14:paraId="14A9A5CC" w14:textId="6B972E45" w:rsidR="00B93876" w:rsidRPr="00EC691B" w:rsidRDefault="00B93876" w:rsidP="00F81069">
            <w:pPr>
              <w:pStyle w:val="afd"/>
            </w:pPr>
            <w:r w:rsidRPr="00D4606C">
              <w:t>3</w:t>
            </w:r>
          </w:p>
        </w:tc>
        <w:tc>
          <w:tcPr>
            <w:tcW w:w="1185" w:type="dxa"/>
            <w:tcBorders>
              <w:top w:val="single" w:sz="12" w:space="0" w:color="auto"/>
            </w:tcBorders>
          </w:tcPr>
          <w:p w14:paraId="4B4A3C94" w14:textId="76E1569F" w:rsidR="00B93876" w:rsidRPr="00EC691B" w:rsidRDefault="00B93876" w:rsidP="00F81069">
            <w:pPr>
              <w:pStyle w:val="afd"/>
            </w:pPr>
            <w:r w:rsidRPr="00F96585">
              <w:t>80</w:t>
            </w:r>
          </w:p>
        </w:tc>
        <w:tc>
          <w:tcPr>
            <w:tcW w:w="1185" w:type="dxa"/>
            <w:tcBorders>
              <w:top w:val="single" w:sz="12" w:space="0" w:color="auto"/>
            </w:tcBorders>
          </w:tcPr>
          <w:p w14:paraId="7A02DFD1" w14:textId="61E74EEE" w:rsidR="00B93876" w:rsidRDefault="00B93876" w:rsidP="00F81069">
            <w:pPr>
              <w:pStyle w:val="afd"/>
            </w:pPr>
            <w:r w:rsidRPr="00A40390">
              <w:t>3.75</w:t>
            </w:r>
          </w:p>
        </w:tc>
        <w:tc>
          <w:tcPr>
            <w:tcW w:w="1185" w:type="dxa"/>
            <w:tcBorders>
              <w:top w:val="single" w:sz="12" w:space="0" w:color="auto"/>
            </w:tcBorders>
          </w:tcPr>
          <w:p w14:paraId="5B513DE6" w14:textId="74FEEC92" w:rsidR="00B93876" w:rsidRPr="00EC691B" w:rsidRDefault="00B93876" w:rsidP="00F81069">
            <w:pPr>
              <w:pStyle w:val="afd"/>
            </w:pPr>
            <w:r w:rsidRPr="00A14B04">
              <w:t>0</w:t>
            </w:r>
          </w:p>
        </w:tc>
        <w:tc>
          <w:tcPr>
            <w:tcW w:w="1185" w:type="dxa"/>
            <w:tcBorders>
              <w:top w:val="single" w:sz="12" w:space="0" w:color="auto"/>
            </w:tcBorders>
          </w:tcPr>
          <w:p w14:paraId="56C08CD3" w14:textId="576F2FF9" w:rsidR="00B93876" w:rsidRPr="00EC691B" w:rsidRDefault="00B93876" w:rsidP="00F81069">
            <w:pPr>
              <w:pStyle w:val="afd"/>
            </w:pPr>
            <w:r w:rsidRPr="00C45BEF">
              <w:t>33</w:t>
            </w:r>
          </w:p>
        </w:tc>
        <w:tc>
          <w:tcPr>
            <w:tcW w:w="1186" w:type="dxa"/>
            <w:tcBorders>
              <w:top w:val="single" w:sz="12" w:space="0" w:color="auto"/>
            </w:tcBorders>
          </w:tcPr>
          <w:p w14:paraId="33E7668D" w14:textId="5BECC911" w:rsidR="00B93876" w:rsidRDefault="00B93876" w:rsidP="00F81069">
            <w:pPr>
              <w:pStyle w:val="afd"/>
            </w:pPr>
            <w:r w:rsidRPr="000B1339">
              <w:t>0.00</w:t>
            </w:r>
          </w:p>
        </w:tc>
      </w:tr>
      <w:tr w:rsidR="00B93876" w14:paraId="5FDA477D" w14:textId="77777777" w:rsidTr="00FE3307">
        <w:tc>
          <w:tcPr>
            <w:tcW w:w="1185" w:type="dxa"/>
            <w:vAlign w:val="center"/>
          </w:tcPr>
          <w:p w14:paraId="62D3E26B" w14:textId="53F57D3F" w:rsidR="00B93876" w:rsidRDefault="00B93876" w:rsidP="00F81069">
            <w:pPr>
              <w:pStyle w:val="afd"/>
            </w:pPr>
            <w:r>
              <w:rPr>
                <w:rFonts w:hint="eastAsia"/>
              </w:rPr>
              <w:t>2001</w:t>
            </w:r>
          </w:p>
        </w:tc>
        <w:tc>
          <w:tcPr>
            <w:tcW w:w="1185" w:type="dxa"/>
          </w:tcPr>
          <w:p w14:paraId="75A2095F" w14:textId="52ABFBCF" w:rsidR="00B93876" w:rsidRPr="00EC691B" w:rsidRDefault="00B93876" w:rsidP="00F81069">
            <w:pPr>
              <w:pStyle w:val="afd"/>
            </w:pPr>
            <w:r w:rsidRPr="00D4606C">
              <w:t>29</w:t>
            </w:r>
          </w:p>
        </w:tc>
        <w:tc>
          <w:tcPr>
            <w:tcW w:w="1185" w:type="dxa"/>
          </w:tcPr>
          <w:p w14:paraId="644E6DEE" w14:textId="4ACAF3DC" w:rsidR="00B93876" w:rsidRPr="00EC691B" w:rsidRDefault="00B93876" w:rsidP="00F81069">
            <w:pPr>
              <w:pStyle w:val="afd"/>
            </w:pPr>
            <w:r w:rsidRPr="00F96585">
              <w:t>78</w:t>
            </w:r>
          </w:p>
        </w:tc>
        <w:tc>
          <w:tcPr>
            <w:tcW w:w="1185" w:type="dxa"/>
          </w:tcPr>
          <w:p w14:paraId="2FDC3D5F" w14:textId="01CBFE45" w:rsidR="00B93876" w:rsidRDefault="00B93876" w:rsidP="00F81069">
            <w:pPr>
              <w:pStyle w:val="afd"/>
            </w:pPr>
            <w:r w:rsidRPr="00A40390">
              <w:t>37.18</w:t>
            </w:r>
          </w:p>
        </w:tc>
        <w:tc>
          <w:tcPr>
            <w:tcW w:w="1185" w:type="dxa"/>
          </w:tcPr>
          <w:p w14:paraId="2F2B2D4B" w14:textId="49D5B679" w:rsidR="00B93876" w:rsidRPr="00EC691B" w:rsidRDefault="00B93876" w:rsidP="00F81069">
            <w:pPr>
              <w:pStyle w:val="afd"/>
            </w:pPr>
            <w:r w:rsidRPr="00A14B04">
              <w:t>4</w:t>
            </w:r>
          </w:p>
        </w:tc>
        <w:tc>
          <w:tcPr>
            <w:tcW w:w="1185" w:type="dxa"/>
          </w:tcPr>
          <w:p w14:paraId="26757089" w14:textId="3FCAED65" w:rsidR="00B93876" w:rsidRPr="00EC691B" w:rsidRDefault="00B93876" w:rsidP="00F81069">
            <w:pPr>
              <w:pStyle w:val="afd"/>
            </w:pPr>
            <w:r w:rsidRPr="00C45BEF">
              <w:t>32</w:t>
            </w:r>
          </w:p>
        </w:tc>
        <w:tc>
          <w:tcPr>
            <w:tcW w:w="1186" w:type="dxa"/>
          </w:tcPr>
          <w:p w14:paraId="026B0CE4" w14:textId="25EA6CE4" w:rsidR="00B93876" w:rsidRDefault="00B93876" w:rsidP="00F81069">
            <w:pPr>
              <w:pStyle w:val="afd"/>
            </w:pPr>
            <w:r w:rsidRPr="000B1339">
              <w:t>12.50</w:t>
            </w:r>
          </w:p>
        </w:tc>
      </w:tr>
      <w:tr w:rsidR="00B93876" w14:paraId="5EA759BF" w14:textId="77777777" w:rsidTr="00FE3307">
        <w:tc>
          <w:tcPr>
            <w:tcW w:w="1185" w:type="dxa"/>
            <w:vAlign w:val="center"/>
          </w:tcPr>
          <w:p w14:paraId="530E0FD3" w14:textId="552AE8C0" w:rsidR="00B93876" w:rsidRDefault="00B93876" w:rsidP="00F81069">
            <w:pPr>
              <w:pStyle w:val="afd"/>
            </w:pPr>
            <w:r>
              <w:rPr>
                <w:rFonts w:hint="eastAsia"/>
              </w:rPr>
              <w:t>2002</w:t>
            </w:r>
          </w:p>
        </w:tc>
        <w:tc>
          <w:tcPr>
            <w:tcW w:w="1185" w:type="dxa"/>
          </w:tcPr>
          <w:p w14:paraId="5D8203D7" w14:textId="252CF343" w:rsidR="00B93876" w:rsidRPr="00EC691B" w:rsidRDefault="00B93876" w:rsidP="00F81069">
            <w:pPr>
              <w:pStyle w:val="afd"/>
            </w:pPr>
            <w:r w:rsidRPr="00D4606C">
              <w:t>37</w:t>
            </w:r>
          </w:p>
        </w:tc>
        <w:tc>
          <w:tcPr>
            <w:tcW w:w="1185" w:type="dxa"/>
          </w:tcPr>
          <w:p w14:paraId="5FDA486A" w14:textId="2666420E" w:rsidR="00B93876" w:rsidRPr="00EC691B" w:rsidRDefault="00B93876" w:rsidP="00F81069">
            <w:pPr>
              <w:pStyle w:val="afd"/>
            </w:pPr>
            <w:r w:rsidRPr="00F96585">
              <w:t>73</w:t>
            </w:r>
          </w:p>
        </w:tc>
        <w:tc>
          <w:tcPr>
            <w:tcW w:w="1185" w:type="dxa"/>
          </w:tcPr>
          <w:p w14:paraId="5418E745" w14:textId="09E64F92" w:rsidR="00B93876" w:rsidRDefault="00B93876" w:rsidP="00F81069">
            <w:pPr>
              <w:pStyle w:val="afd"/>
            </w:pPr>
            <w:r w:rsidRPr="00A40390">
              <w:t>50.68</w:t>
            </w:r>
          </w:p>
        </w:tc>
        <w:tc>
          <w:tcPr>
            <w:tcW w:w="1185" w:type="dxa"/>
          </w:tcPr>
          <w:p w14:paraId="5A6D16F5" w14:textId="18D878C9" w:rsidR="00B93876" w:rsidRPr="00EC691B" w:rsidRDefault="00B93876" w:rsidP="00F81069">
            <w:pPr>
              <w:pStyle w:val="afd"/>
            </w:pPr>
            <w:r w:rsidRPr="00A14B04">
              <w:t>6</w:t>
            </w:r>
          </w:p>
        </w:tc>
        <w:tc>
          <w:tcPr>
            <w:tcW w:w="1185" w:type="dxa"/>
          </w:tcPr>
          <w:p w14:paraId="2616AD7E" w14:textId="58343ABB" w:rsidR="00B93876" w:rsidRPr="00EC691B" w:rsidRDefault="00B93876" w:rsidP="00F81069">
            <w:pPr>
              <w:pStyle w:val="afd"/>
            </w:pPr>
            <w:r w:rsidRPr="00C45BEF">
              <w:t>30</w:t>
            </w:r>
          </w:p>
        </w:tc>
        <w:tc>
          <w:tcPr>
            <w:tcW w:w="1186" w:type="dxa"/>
          </w:tcPr>
          <w:p w14:paraId="4F0A713F" w14:textId="2D6026E5" w:rsidR="00B93876" w:rsidRDefault="00B93876" w:rsidP="00F81069">
            <w:pPr>
              <w:pStyle w:val="afd"/>
            </w:pPr>
            <w:r w:rsidRPr="000B1339">
              <w:t>20.00</w:t>
            </w:r>
          </w:p>
        </w:tc>
      </w:tr>
      <w:tr w:rsidR="00B93876" w14:paraId="28BF8A76" w14:textId="77777777" w:rsidTr="00FE3307">
        <w:tc>
          <w:tcPr>
            <w:tcW w:w="1185" w:type="dxa"/>
            <w:vAlign w:val="center"/>
          </w:tcPr>
          <w:p w14:paraId="04972B56" w14:textId="572F8D09" w:rsidR="00B93876" w:rsidRDefault="00B93876" w:rsidP="00F81069">
            <w:pPr>
              <w:pStyle w:val="afd"/>
            </w:pPr>
            <w:r>
              <w:rPr>
                <w:rFonts w:hint="eastAsia"/>
              </w:rPr>
              <w:t>2003</w:t>
            </w:r>
          </w:p>
        </w:tc>
        <w:tc>
          <w:tcPr>
            <w:tcW w:w="1185" w:type="dxa"/>
          </w:tcPr>
          <w:p w14:paraId="3666374B" w14:textId="011FE13A" w:rsidR="00B93876" w:rsidRPr="00EC691B" w:rsidRDefault="00B93876" w:rsidP="00F81069">
            <w:pPr>
              <w:pStyle w:val="afd"/>
            </w:pPr>
            <w:r w:rsidRPr="00D4606C">
              <w:t>49</w:t>
            </w:r>
          </w:p>
        </w:tc>
        <w:tc>
          <w:tcPr>
            <w:tcW w:w="1185" w:type="dxa"/>
          </w:tcPr>
          <w:p w14:paraId="0A6402CE" w14:textId="04F3B24F" w:rsidR="00B93876" w:rsidRPr="00EC691B" w:rsidRDefault="00B93876" w:rsidP="00F81069">
            <w:pPr>
              <w:pStyle w:val="afd"/>
            </w:pPr>
            <w:r w:rsidRPr="00F96585">
              <w:t>72</w:t>
            </w:r>
          </w:p>
        </w:tc>
        <w:tc>
          <w:tcPr>
            <w:tcW w:w="1185" w:type="dxa"/>
          </w:tcPr>
          <w:p w14:paraId="39CC420C" w14:textId="638757DA" w:rsidR="00B93876" w:rsidRDefault="00B93876" w:rsidP="00F81069">
            <w:pPr>
              <w:pStyle w:val="afd"/>
            </w:pPr>
            <w:r w:rsidRPr="00A40390">
              <w:t>68.06</w:t>
            </w:r>
          </w:p>
        </w:tc>
        <w:tc>
          <w:tcPr>
            <w:tcW w:w="1185" w:type="dxa"/>
          </w:tcPr>
          <w:p w14:paraId="6C0E9C73" w14:textId="2F571C96" w:rsidR="00B93876" w:rsidRPr="00EC691B" w:rsidRDefault="00B93876" w:rsidP="00F81069">
            <w:pPr>
              <w:pStyle w:val="afd"/>
            </w:pPr>
            <w:r w:rsidRPr="00A14B04">
              <w:t>22</w:t>
            </w:r>
          </w:p>
        </w:tc>
        <w:tc>
          <w:tcPr>
            <w:tcW w:w="1185" w:type="dxa"/>
          </w:tcPr>
          <w:p w14:paraId="0794DCAB" w14:textId="1F8F4F00" w:rsidR="00B93876" w:rsidRPr="00EC691B" w:rsidRDefault="00B93876" w:rsidP="00F81069">
            <w:pPr>
              <w:pStyle w:val="afd"/>
            </w:pPr>
            <w:r w:rsidRPr="00C45BEF">
              <w:t>37</w:t>
            </w:r>
          </w:p>
        </w:tc>
        <w:tc>
          <w:tcPr>
            <w:tcW w:w="1186" w:type="dxa"/>
          </w:tcPr>
          <w:p w14:paraId="74E24D61" w14:textId="5CC0DE48" w:rsidR="00B93876" w:rsidRDefault="00B93876" w:rsidP="00F81069">
            <w:pPr>
              <w:pStyle w:val="afd"/>
            </w:pPr>
            <w:r w:rsidRPr="000B1339">
              <w:t>59.46</w:t>
            </w:r>
          </w:p>
        </w:tc>
      </w:tr>
      <w:tr w:rsidR="00B93876" w14:paraId="4B8E2F39" w14:textId="77777777" w:rsidTr="00FE3307">
        <w:tc>
          <w:tcPr>
            <w:tcW w:w="1185" w:type="dxa"/>
            <w:vAlign w:val="center"/>
          </w:tcPr>
          <w:p w14:paraId="0F476052" w14:textId="28B669C3" w:rsidR="00B93876" w:rsidRDefault="00B93876" w:rsidP="00F81069">
            <w:pPr>
              <w:pStyle w:val="afd"/>
            </w:pPr>
            <w:r>
              <w:rPr>
                <w:rFonts w:hint="eastAsia"/>
              </w:rPr>
              <w:t>2004</w:t>
            </w:r>
          </w:p>
        </w:tc>
        <w:tc>
          <w:tcPr>
            <w:tcW w:w="1185" w:type="dxa"/>
          </w:tcPr>
          <w:p w14:paraId="4046DADE" w14:textId="6B36CEC2" w:rsidR="00B93876" w:rsidRPr="00EC691B" w:rsidRDefault="00B93876" w:rsidP="00F81069">
            <w:pPr>
              <w:pStyle w:val="afd"/>
            </w:pPr>
            <w:r w:rsidRPr="00D4606C">
              <w:t>57</w:t>
            </w:r>
          </w:p>
        </w:tc>
        <w:tc>
          <w:tcPr>
            <w:tcW w:w="1185" w:type="dxa"/>
          </w:tcPr>
          <w:p w14:paraId="79474F83" w14:textId="30E1AF0D" w:rsidR="00B93876" w:rsidRPr="00EC691B" w:rsidRDefault="00B93876" w:rsidP="00F81069">
            <w:pPr>
              <w:pStyle w:val="afd"/>
            </w:pPr>
            <w:r w:rsidRPr="00F96585">
              <w:t>77</w:t>
            </w:r>
          </w:p>
        </w:tc>
        <w:tc>
          <w:tcPr>
            <w:tcW w:w="1185" w:type="dxa"/>
          </w:tcPr>
          <w:p w14:paraId="3FC23EC3" w14:textId="41BCA119" w:rsidR="00B93876" w:rsidRDefault="00B93876" w:rsidP="00F81069">
            <w:pPr>
              <w:pStyle w:val="afd"/>
            </w:pPr>
            <w:r w:rsidRPr="00A40390">
              <w:t>74.03</w:t>
            </w:r>
          </w:p>
        </w:tc>
        <w:tc>
          <w:tcPr>
            <w:tcW w:w="1185" w:type="dxa"/>
          </w:tcPr>
          <w:p w14:paraId="19EEA784" w14:textId="125BA6DE" w:rsidR="00B93876" w:rsidRPr="00EC691B" w:rsidRDefault="00B93876" w:rsidP="00F81069">
            <w:pPr>
              <w:pStyle w:val="afd"/>
            </w:pPr>
            <w:r w:rsidRPr="00A14B04">
              <w:t>21</w:t>
            </w:r>
          </w:p>
        </w:tc>
        <w:tc>
          <w:tcPr>
            <w:tcW w:w="1185" w:type="dxa"/>
          </w:tcPr>
          <w:p w14:paraId="739D4346" w14:textId="5AD4FD92" w:rsidR="00B93876" w:rsidRPr="00EC691B" w:rsidRDefault="00B93876" w:rsidP="00F81069">
            <w:pPr>
              <w:pStyle w:val="afd"/>
            </w:pPr>
            <w:r w:rsidRPr="00C45BEF">
              <w:t>28</w:t>
            </w:r>
          </w:p>
        </w:tc>
        <w:tc>
          <w:tcPr>
            <w:tcW w:w="1186" w:type="dxa"/>
          </w:tcPr>
          <w:p w14:paraId="732AC9D7" w14:textId="6E1C47BF" w:rsidR="00B93876" w:rsidRDefault="00B93876" w:rsidP="00F81069">
            <w:pPr>
              <w:pStyle w:val="afd"/>
            </w:pPr>
            <w:r w:rsidRPr="000B1339">
              <w:t>75.00</w:t>
            </w:r>
          </w:p>
        </w:tc>
      </w:tr>
      <w:tr w:rsidR="00B93876" w14:paraId="65187932" w14:textId="77777777" w:rsidTr="00FE3307">
        <w:tc>
          <w:tcPr>
            <w:tcW w:w="1185" w:type="dxa"/>
            <w:vAlign w:val="center"/>
          </w:tcPr>
          <w:p w14:paraId="46F72B94" w14:textId="76EE5AC9" w:rsidR="00B93876" w:rsidRDefault="00B93876" w:rsidP="00F81069">
            <w:pPr>
              <w:pStyle w:val="afd"/>
            </w:pPr>
            <w:r>
              <w:rPr>
                <w:rFonts w:hint="eastAsia"/>
              </w:rPr>
              <w:t>2005</w:t>
            </w:r>
          </w:p>
        </w:tc>
        <w:tc>
          <w:tcPr>
            <w:tcW w:w="1185" w:type="dxa"/>
          </w:tcPr>
          <w:p w14:paraId="134F9CB8" w14:textId="0E83E999" w:rsidR="00B93876" w:rsidRPr="00EC691B" w:rsidRDefault="00B93876" w:rsidP="00F81069">
            <w:pPr>
              <w:pStyle w:val="afd"/>
            </w:pPr>
            <w:r w:rsidRPr="00D4606C">
              <w:t>53</w:t>
            </w:r>
          </w:p>
        </w:tc>
        <w:tc>
          <w:tcPr>
            <w:tcW w:w="1185" w:type="dxa"/>
          </w:tcPr>
          <w:p w14:paraId="703BEB0D" w14:textId="2EF6EE1A" w:rsidR="00B93876" w:rsidRPr="00EC691B" w:rsidRDefault="00B93876" w:rsidP="00F81069">
            <w:pPr>
              <w:pStyle w:val="afd"/>
            </w:pPr>
            <w:r w:rsidRPr="00F96585">
              <w:t>88</w:t>
            </w:r>
          </w:p>
        </w:tc>
        <w:tc>
          <w:tcPr>
            <w:tcW w:w="1185" w:type="dxa"/>
          </w:tcPr>
          <w:p w14:paraId="45B53201" w14:textId="7C7D08F5" w:rsidR="00B93876" w:rsidRDefault="00B93876" w:rsidP="00F81069">
            <w:pPr>
              <w:pStyle w:val="afd"/>
            </w:pPr>
            <w:r w:rsidRPr="00A40390">
              <w:t>60.23</w:t>
            </w:r>
          </w:p>
        </w:tc>
        <w:tc>
          <w:tcPr>
            <w:tcW w:w="1185" w:type="dxa"/>
          </w:tcPr>
          <w:p w14:paraId="534C39F0" w14:textId="3C263F24" w:rsidR="00B93876" w:rsidRPr="00EC691B" w:rsidRDefault="00B93876" w:rsidP="00F81069">
            <w:pPr>
              <w:pStyle w:val="afd"/>
            </w:pPr>
            <w:r w:rsidRPr="00A14B04">
              <w:t>25</w:t>
            </w:r>
          </w:p>
        </w:tc>
        <w:tc>
          <w:tcPr>
            <w:tcW w:w="1185" w:type="dxa"/>
          </w:tcPr>
          <w:p w14:paraId="2E578368" w14:textId="75C14E7D" w:rsidR="00B93876" w:rsidRPr="00EC691B" w:rsidRDefault="00B93876" w:rsidP="00F81069">
            <w:pPr>
              <w:pStyle w:val="afd"/>
            </w:pPr>
            <w:r w:rsidRPr="00C45BEF">
              <w:t>29</w:t>
            </w:r>
          </w:p>
        </w:tc>
        <w:tc>
          <w:tcPr>
            <w:tcW w:w="1186" w:type="dxa"/>
          </w:tcPr>
          <w:p w14:paraId="6E58F0BD" w14:textId="4DF95130" w:rsidR="00B93876" w:rsidRDefault="00B93876" w:rsidP="00F81069">
            <w:pPr>
              <w:pStyle w:val="afd"/>
            </w:pPr>
            <w:r w:rsidRPr="000B1339">
              <w:t>86.21</w:t>
            </w:r>
          </w:p>
        </w:tc>
      </w:tr>
      <w:tr w:rsidR="00B93876" w14:paraId="6891DC75" w14:textId="77777777" w:rsidTr="00FE3307">
        <w:tc>
          <w:tcPr>
            <w:tcW w:w="1185" w:type="dxa"/>
            <w:vAlign w:val="center"/>
          </w:tcPr>
          <w:p w14:paraId="2829B52A" w14:textId="3EC35CA8" w:rsidR="00B93876" w:rsidRDefault="00B93876" w:rsidP="00F81069">
            <w:pPr>
              <w:pStyle w:val="afd"/>
            </w:pPr>
            <w:r>
              <w:rPr>
                <w:rFonts w:hint="eastAsia"/>
              </w:rPr>
              <w:t>2006</w:t>
            </w:r>
          </w:p>
        </w:tc>
        <w:tc>
          <w:tcPr>
            <w:tcW w:w="1185" w:type="dxa"/>
          </w:tcPr>
          <w:p w14:paraId="6317D77C" w14:textId="62A84629" w:rsidR="00B93876" w:rsidRPr="00EC691B" w:rsidRDefault="00B93876" w:rsidP="00F81069">
            <w:pPr>
              <w:pStyle w:val="afd"/>
            </w:pPr>
            <w:r w:rsidRPr="00D4606C">
              <w:t>67</w:t>
            </w:r>
          </w:p>
        </w:tc>
        <w:tc>
          <w:tcPr>
            <w:tcW w:w="1185" w:type="dxa"/>
          </w:tcPr>
          <w:p w14:paraId="24B297F9" w14:textId="2B12AF38" w:rsidR="00B93876" w:rsidRPr="00EC691B" w:rsidRDefault="00B93876" w:rsidP="00F81069">
            <w:pPr>
              <w:pStyle w:val="afd"/>
            </w:pPr>
            <w:r w:rsidRPr="00F96585">
              <w:t>75</w:t>
            </w:r>
          </w:p>
        </w:tc>
        <w:tc>
          <w:tcPr>
            <w:tcW w:w="1185" w:type="dxa"/>
          </w:tcPr>
          <w:p w14:paraId="727D02D2" w14:textId="63CD9DC8" w:rsidR="00B93876" w:rsidRDefault="00B93876" w:rsidP="00F81069">
            <w:pPr>
              <w:pStyle w:val="afd"/>
            </w:pPr>
            <w:r w:rsidRPr="00A40390">
              <w:t>89.33</w:t>
            </w:r>
          </w:p>
        </w:tc>
        <w:tc>
          <w:tcPr>
            <w:tcW w:w="1185" w:type="dxa"/>
          </w:tcPr>
          <w:p w14:paraId="40E22A8D" w14:textId="1CEE0D4A" w:rsidR="00B93876" w:rsidRPr="00EC691B" w:rsidRDefault="00B93876" w:rsidP="00F81069">
            <w:pPr>
              <w:pStyle w:val="afd"/>
            </w:pPr>
            <w:r w:rsidRPr="00A14B04">
              <w:t>25</w:t>
            </w:r>
          </w:p>
        </w:tc>
        <w:tc>
          <w:tcPr>
            <w:tcW w:w="1185" w:type="dxa"/>
          </w:tcPr>
          <w:p w14:paraId="3F872B3B" w14:textId="060C2557" w:rsidR="00B93876" w:rsidRPr="00EC691B" w:rsidRDefault="00B93876" w:rsidP="00F81069">
            <w:pPr>
              <w:pStyle w:val="afd"/>
            </w:pPr>
            <w:r w:rsidRPr="00C45BEF">
              <w:t>27</w:t>
            </w:r>
          </w:p>
        </w:tc>
        <w:tc>
          <w:tcPr>
            <w:tcW w:w="1186" w:type="dxa"/>
          </w:tcPr>
          <w:p w14:paraId="3F923F44" w14:textId="70AC805E" w:rsidR="00B93876" w:rsidRDefault="00B93876" w:rsidP="00F81069">
            <w:pPr>
              <w:pStyle w:val="afd"/>
            </w:pPr>
            <w:r w:rsidRPr="000B1339">
              <w:t>92.59</w:t>
            </w:r>
          </w:p>
        </w:tc>
      </w:tr>
      <w:tr w:rsidR="00B93876" w14:paraId="03178CAF" w14:textId="77777777" w:rsidTr="00FE3307">
        <w:tc>
          <w:tcPr>
            <w:tcW w:w="1185" w:type="dxa"/>
            <w:vAlign w:val="center"/>
          </w:tcPr>
          <w:p w14:paraId="42E0D428" w14:textId="397CD9FC" w:rsidR="00B93876" w:rsidRDefault="00B93876" w:rsidP="00F81069">
            <w:pPr>
              <w:pStyle w:val="afd"/>
            </w:pPr>
            <w:r>
              <w:rPr>
                <w:rFonts w:hint="eastAsia"/>
              </w:rPr>
              <w:t>2007</w:t>
            </w:r>
          </w:p>
        </w:tc>
        <w:tc>
          <w:tcPr>
            <w:tcW w:w="1185" w:type="dxa"/>
          </w:tcPr>
          <w:p w14:paraId="4637DCBF" w14:textId="300BA8E6" w:rsidR="00B93876" w:rsidRPr="00EC691B" w:rsidRDefault="00B93876" w:rsidP="00F81069">
            <w:pPr>
              <w:pStyle w:val="afd"/>
            </w:pPr>
            <w:r w:rsidRPr="00D4606C">
              <w:t>57</w:t>
            </w:r>
          </w:p>
        </w:tc>
        <w:tc>
          <w:tcPr>
            <w:tcW w:w="1185" w:type="dxa"/>
          </w:tcPr>
          <w:p w14:paraId="681C5989" w14:textId="46BE2B2B" w:rsidR="00B93876" w:rsidRPr="00EC691B" w:rsidRDefault="00B93876" w:rsidP="00F81069">
            <w:pPr>
              <w:pStyle w:val="afd"/>
            </w:pPr>
            <w:r w:rsidRPr="00F96585">
              <w:t>66</w:t>
            </w:r>
          </w:p>
        </w:tc>
        <w:tc>
          <w:tcPr>
            <w:tcW w:w="1185" w:type="dxa"/>
          </w:tcPr>
          <w:p w14:paraId="22A3C7EB" w14:textId="622AE862" w:rsidR="00B93876" w:rsidRDefault="00B93876" w:rsidP="00F81069">
            <w:pPr>
              <w:pStyle w:val="afd"/>
            </w:pPr>
            <w:r w:rsidRPr="00A40390">
              <w:t>86.36</w:t>
            </w:r>
          </w:p>
        </w:tc>
        <w:tc>
          <w:tcPr>
            <w:tcW w:w="1185" w:type="dxa"/>
          </w:tcPr>
          <w:p w14:paraId="00395279" w14:textId="2441F1D6" w:rsidR="00B93876" w:rsidRPr="00EC691B" w:rsidRDefault="00B93876" w:rsidP="00F81069">
            <w:pPr>
              <w:pStyle w:val="afd"/>
            </w:pPr>
            <w:r w:rsidRPr="00A14B04">
              <w:t>28</w:t>
            </w:r>
          </w:p>
        </w:tc>
        <w:tc>
          <w:tcPr>
            <w:tcW w:w="1185" w:type="dxa"/>
          </w:tcPr>
          <w:p w14:paraId="321DA61A" w14:textId="19823416" w:rsidR="00B93876" w:rsidRPr="00EC691B" w:rsidRDefault="00B93876" w:rsidP="00F81069">
            <w:pPr>
              <w:pStyle w:val="afd"/>
            </w:pPr>
            <w:r w:rsidRPr="00C45BEF">
              <w:t>30</w:t>
            </w:r>
          </w:p>
        </w:tc>
        <w:tc>
          <w:tcPr>
            <w:tcW w:w="1186" w:type="dxa"/>
          </w:tcPr>
          <w:p w14:paraId="367A0B7D" w14:textId="24C57F80" w:rsidR="00B93876" w:rsidRDefault="00B93876" w:rsidP="00F81069">
            <w:pPr>
              <w:pStyle w:val="afd"/>
            </w:pPr>
            <w:r w:rsidRPr="000B1339">
              <w:t>93.33</w:t>
            </w:r>
          </w:p>
        </w:tc>
      </w:tr>
      <w:tr w:rsidR="00B93876" w14:paraId="7E6241C5" w14:textId="77777777" w:rsidTr="00FE3307">
        <w:tc>
          <w:tcPr>
            <w:tcW w:w="1185" w:type="dxa"/>
            <w:vAlign w:val="center"/>
          </w:tcPr>
          <w:p w14:paraId="73927B53" w14:textId="1A820DA4" w:rsidR="00B93876" w:rsidRDefault="00B93876" w:rsidP="00F81069">
            <w:pPr>
              <w:pStyle w:val="afd"/>
            </w:pPr>
            <w:r>
              <w:rPr>
                <w:rFonts w:hint="eastAsia"/>
              </w:rPr>
              <w:t>2008</w:t>
            </w:r>
          </w:p>
        </w:tc>
        <w:tc>
          <w:tcPr>
            <w:tcW w:w="1185" w:type="dxa"/>
          </w:tcPr>
          <w:p w14:paraId="55921ADC" w14:textId="2C6D55C8" w:rsidR="00B93876" w:rsidRPr="00EC691B" w:rsidRDefault="00B93876" w:rsidP="00F81069">
            <w:pPr>
              <w:pStyle w:val="afd"/>
            </w:pPr>
            <w:r w:rsidRPr="00D4606C">
              <w:t>64</w:t>
            </w:r>
          </w:p>
        </w:tc>
        <w:tc>
          <w:tcPr>
            <w:tcW w:w="1185" w:type="dxa"/>
          </w:tcPr>
          <w:p w14:paraId="611D3F90" w14:textId="554B9749" w:rsidR="00B93876" w:rsidRPr="00EC691B" w:rsidRDefault="00B93876" w:rsidP="00F81069">
            <w:pPr>
              <w:pStyle w:val="afd"/>
            </w:pPr>
            <w:r w:rsidRPr="00F96585">
              <w:t>74</w:t>
            </w:r>
          </w:p>
        </w:tc>
        <w:tc>
          <w:tcPr>
            <w:tcW w:w="1185" w:type="dxa"/>
          </w:tcPr>
          <w:p w14:paraId="3A1C68C1" w14:textId="2321D291" w:rsidR="00B93876" w:rsidRDefault="00B93876" w:rsidP="00F81069">
            <w:pPr>
              <w:pStyle w:val="afd"/>
            </w:pPr>
            <w:r w:rsidRPr="00A40390">
              <w:t>86.49</w:t>
            </w:r>
          </w:p>
        </w:tc>
        <w:tc>
          <w:tcPr>
            <w:tcW w:w="1185" w:type="dxa"/>
          </w:tcPr>
          <w:p w14:paraId="6EEB8E1A" w14:textId="19BC4CCE" w:rsidR="00B93876" w:rsidRPr="00EC691B" w:rsidRDefault="00B93876" w:rsidP="00F81069">
            <w:pPr>
              <w:pStyle w:val="afd"/>
            </w:pPr>
            <w:r w:rsidRPr="00A14B04">
              <w:t>26</w:t>
            </w:r>
          </w:p>
        </w:tc>
        <w:tc>
          <w:tcPr>
            <w:tcW w:w="1185" w:type="dxa"/>
          </w:tcPr>
          <w:p w14:paraId="5DB75B0D" w14:textId="43A3A18D" w:rsidR="00B93876" w:rsidRPr="00EC691B" w:rsidRDefault="00B93876" w:rsidP="00F81069">
            <w:pPr>
              <w:pStyle w:val="afd"/>
            </w:pPr>
            <w:r w:rsidRPr="00C45BEF">
              <w:t>28</w:t>
            </w:r>
          </w:p>
        </w:tc>
        <w:tc>
          <w:tcPr>
            <w:tcW w:w="1186" w:type="dxa"/>
          </w:tcPr>
          <w:p w14:paraId="5E2CF93B" w14:textId="5FC32199" w:rsidR="00B93876" w:rsidRDefault="00B93876" w:rsidP="00F81069">
            <w:pPr>
              <w:pStyle w:val="afd"/>
            </w:pPr>
            <w:r w:rsidRPr="000B1339">
              <w:t>92.86</w:t>
            </w:r>
          </w:p>
        </w:tc>
      </w:tr>
      <w:tr w:rsidR="00B93876" w14:paraId="05D5CD11" w14:textId="77777777" w:rsidTr="00FE3307">
        <w:tc>
          <w:tcPr>
            <w:tcW w:w="1185" w:type="dxa"/>
            <w:vAlign w:val="center"/>
          </w:tcPr>
          <w:p w14:paraId="4D706441" w14:textId="7628A8B0" w:rsidR="00B93876" w:rsidRDefault="00B93876" w:rsidP="00F81069">
            <w:pPr>
              <w:pStyle w:val="afd"/>
            </w:pPr>
            <w:r>
              <w:rPr>
                <w:rFonts w:hint="eastAsia"/>
              </w:rPr>
              <w:t>2009</w:t>
            </w:r>
          </w:p>
        </w:tc>
        <w:tc>
          <w:tcPr>
            <w:tcW w:w="1185" w:type="dxa"/>
          </w:tcPr>
          <w:p w14:paraId="6BC2EE99" w14:textId="556DCF1B" w:rsidR="00B93876" w:rsidRPr="00EC691B" w:rsidRDefault="00B93876" w:rsidP="00F81069">
            <w:pPr>
              <w:pStyle w:val="afd"/>
            </w:pPr>
            <w:r w:rsidRPr="00D4606C">
              <w:t>67</w:t>
            </w:r>
          </w:p>
        </w:tc>
        <w:tc>
          <w:tcPr>
            <w:tcW w:w="1185" w:type="dxa"/>
          </w:tcPr>
          <w:p w14:paraId="30484D62" w14:textId="6E41418B" w:rsidR="00B93876" w:rsidRPr="00EC691B" w:rsidRDefault="00B93876" w:rsidP="00F81069">
            <w:pPr>
              <w:pStyle w:val="afd"/>
            </w:pPr>
            <w:r w:rsidRPr="00F96585">
              <w:t>72</w:t>
            </w:r>
          </w:p>
        </w:tc>
        <w:tc>
          <w:tcPr>
            <w:tcW w:w="1185" w:type="dxa"/>
          </w:tcPr>
          <w:p w14:paraId="60CD6E5C" w14:textId="0F124DDA" w:rsidR="00B93876" w:rsidRDefault="00B93876" w:rsidP="00F81069">
            <w:pPr>
              <w:pStyle w:val="afd"/>
            </w:pPr>
            <w:r w:rsidRPr="00A40390">
              <w:t>93.06</w:t>
            </w:r>
          </w:p>
        </w:tc>
        <w:tc>
          <w:tcPr>
            <w:tcW w:w="1185" w:type="dxa"/>
          </w:tcPr>
          <w:p w14:paraId="440F9D62" w14:textId="6121A6FD" w:rsidR="00B93876" w:rsidRPr="00EC691B" w:rsidRDefault="00B93876" w:rsidP="00F81069">
            <w:pPr>
              <w:pStyle w:val="afd"/>
            </w:pPr>
            <w:r w:rsidRPr="00A14B04">
              <w:t>27</w:t>
            </w:r>
          </w:p>
        </w:tc>
        <w:tc>
          <w:tcPr>
            <w:tcW w:w="1185" w:type="dxa"/>
          </w:tcPr>
          <w:p w14:paraId="261589E7" w14:textId="08760135" w:rsidR="00B93876" w:rsidRPr="00EC691B" w:rsidRDefault="00B93876" w:rsidP="00F81069">
            <w:pPr>
              <w:pStyle w:val="afd"/>
            </w:pPr>
            <w:r w:rsidRPr="00C45BEF">
              <w:t>29</w:t>
            </w:r>
          </w:p>
        </w:tc>
        <w:tc>
          <w:tcPr>
            <w:tcW w:w="1186" w:type="dxa"/>
          </w:tcPr>
          <w:p w14:paraId="23581978" w14:textId="157B6AD5" w:rsidR="00B93876" w:rsidRDefault="00B93876" w:rsidP="00F81069">
            <w:pPr>
              <w:pStyle w:val="afd"/>
            </w:pPr>
            <w:r w:rsidRPr="000B1339">
              <w:t>93.10</w:t>
            </w:r>
          </w:p>
        </w:tc>
      </w:tr>
      <w:tr w:rsidR="00B93876" w14:paraId="5AF1827A" w14:textId="77777777" w:rsidTr="00FE3307">
        <w:tc>
          <w:tcPr>
            <w:tcW w:w="1185" w:type="dxa"/>
            <w:vAlign w:val="center"/>
          </w:tcPr>
          <w:p w14:paraId="16D92E9A" w14:textId="7E275CAE" w:rsidR="00B93876" w:rsidRDefault="00B93876" w:rsidP="00F81069">
            <w:pPr>
              <w:pStyle w:val="afd"/>
            </w:pPr>
            <w:r>
              <w:rPr>
                <w:rFonts w:hint="eastAsia"/>
              </w:rPr>
              <w:t>2010</w:t>
            </w:r>
          </w:p>
        </w:tc>
        <w:tc>
          <w:tcPr>
            <w:tcW w:w="1185" w:type="dxa"/>
          </w:tcPr>
          <w:p w14:paraId="24DD9208" w14:textId="0AE0CC7E" w:rsidR="00B93876" w:rsidRPr="00EC691B" w:rsidRDefault="00B93876" w:rsidP="00F81069">
            <w:pPr>
              <w:pStyle w:val="afd"/>
            </w:pPr>
            <w:r w:rsidRPr="00D4606C">
              <w:t>52</w:t>
            </w:r>
          </w:p>
        </w:tc>
        <w:tc>
          <w:tcPr>
            <w:tcW w:w="1185" w:type="dxa"/>
          </w:tcPr>
          <w:p w14:paraId="6337FD58" w14:textId="371A6942" w:rsidR="00B93876" w:rsidRPr="00EC691B" w:rsidRDefault="00B93876" w:rsidP="00F81069">
            <w:pPr>
              <w:pStyle w:val="afd"/>
            </w:pPr>
            <w:r w:rsidRPr="00F96585">
              <w:t>61</w:t>
            </w:r>
          </w:p>
        </w:tc>
        <w:tc>
          <w:tcPr>
            <w:tcW w:w="1185" w:type="dxa"/>
          </w:tcPr>
          <w:p w14:paraId="75FEFAE6" w14:textId="4C41617C" w:rsidR="00B93876" w:rsidRDefault="00B93876" w:rsidP="00F81069">
            <w:pPr>
              <w:pStyle w:val="afd"/>
            </w:pPr>
            <w:r w:rsidRPr="00A40390">
              <w:t>85.25</w:t>
            </w:r>
          </w:p>
        </w:tc>
        <w:tc>
          <w:tcPr>
            <w:tcW w:w="1185" w:type="dxa"/>
          </w:tcPr>
          <w:p w14:paraId="51EC32E7" w14:textId="7C23B1CC" w:rsidR="00B93876" w:rsidRPr="00EC691B" w:rsidRDefault="00B93876" w:rsidP="00F81069">
            <w:pPr>
              <w:pStyle w:val="afd"/>
            </w:pPr>
            <w:r w:rsidRPr="00A14B04">
              <w:t>26</w:t>
            </w:r>
          </w:p>
        </w:tc>
        <w:tc>
          <w:tcPr>
            <w:tcW w:w="1185" w:type="dxa"/>
          </w:tcPr>
          <w:p w14:paraId="6D69B0BD" w14:textId="02B50802" w:rsidR="00B93876" w:rsidRPr="00EC691B" w:rsidRDefault="00B93876" w:rsidP="00F81069">
            <w:pPr>
              <w:pStyle w:val="afd"/>
            </w:pPr>
            <w:r w:rsidRPr="00C45BEF">
              <w:t>27</w:t>
            </w:r>
          </w:p>
        </w:tc>
        <w:tc>
          <w:tcPr>
            <w:tcW w:w="1186" w:type="dxa"/>
          </w:tcPr>
          <w:p w14:paraId="0AAE4749" w14:textId="3ABE1DEF" w:rsidR="00B93876" w:rsidRDefault="00B93876" w:rsidP="00F81069">
            <w:pPr>
              <w:pStyle w:val="afd"/>
            </w:pPr>
            <w:r w:rsidRPr="000B1339">
              <w:t>96.30</w:t>
            </w:r>
          </w:p>
        </w:tc>
      </w:tr>
      <w:tr w:rsidR="00B93876" w14:paraId="7D343A73" w14:textId="77777777" w:rsidTr="00FE3307">
        <w:tc>
          <w:tcPr>
            <w:tcW w:w="1185" w:type="dxa"/>
            <w:vAlign w:val="center"/>
          </w:tcPr>
          <w:p w14:paraId="24E0D33F" w14:textId="57B35120" w:rsidR="00B93876" w:rsidRDefault="00B93876" w:rsidP="00F81069">
            <w:pPr>
              <w:pStyle w:val="afd"/>
            </w:pPr>
            <w:r>
              <w:rPr>
                <w:rFonts w:hint="eastAsia"/>
              </w:rPr>
              <w:t>2011</w:t>
            </w:r>
          </w:p>
        </w:tc>
        <w:tc>
          <w:tcPr>
            <w:tcW w:w="1185" w:type="dxa"/>
          </w:tcPr>
          <w:p w14:paraId="6014ED61" w14:textId="5DA994D0" w:rsidR="00B93876" w:rsidRPr="00EC691B" w:rsidRDefault="00B93876" w:rsidP="00F81069">
            <w:pPr>
              <w:pStyle w:val="afd"/>
            </w:pPr>
            <w:r w:rsidRPr="00D4606C">
              <w:t>66</w:t>
            </w:r>
          </w:p>
        </w:tc>
        <w:tc>
          <w:tcPr>
            <w:tcW w:w="1185" w:type="dxa"/>
          </w:tcPr>
          <w:p w14:paraId="1DE385BF" w14:textId="6B906B2D" w:rsidR="00B93876" w:rsidRPr="00EC691B" w:rsidRDefault="00B93876" w:rsidP="00F81069">
            <w:pPr>
              <w:pStyle w:val="afd"/>
            </w:pPr>
            <w:r w:rsidRPr="00F96585">
              <w:t>71</w:t>
            </w:r>
          </w:p>
        </w:tc>
        <w:tc>
          <w:tcPr>
            <w:tcW w:w="1185" w:type="dxa"/>
          </w:tcPr>
          <w:p w14:paraId="3C8EAC41" w14:textId="0345C238" w:rsidR="00B93876" w:rsidRDefault="00B93876" w:rsidP="00F81069">
            <w:pPr>
              <w:pStyle w:val="afd"/>
            </w:pPr>
            <w:r w:rsidRPr="00A40390">
              <w:t>92.96</w:t>
            </w:r>
          </w:p>
        </w:tc>
        <w:tc>
          <w:tcPr>
            <w:tcW w:w="1185" w:type="dxa"/>
          </w:tcPr>
          <w:p w14:paraId="48731879" w14:textId="4F88B19F" w:rsidR="00B93876" w:rsidRPr="00EC691B" w:rsidRDefault="00B93876" w:rsidP="00F81069">
            <w:pPr>
              <w:pStyle w:val="afd"/>
            </w:pPr>
            <w:r w:rsidRPr="00A14B04">
              <w:t>24</w:t>
            </w:r>
          </w:p>
        </w:tc>
        <w:tc>
          <w:tcPr>
            <w:tcW w:w="1185" w:type="dxa"/>
          </w:tcPr>
          <w:p w14:paraId="027EB227" w14:textId="1C6E5DD8" w:rsidR="00B93876" w:rsidRPr="00EC691B" w:rsidRDefault="00B93876" w:rsidP="00F81069">
            <w:pPr>
              <w:pStyle w:val="afd"/>
            </w:pPr>
            <w:r w:rsidRPr="00C45BEF">
              <w:t>25</w:t>
            </w:r>
          </w:p>
        </w:tc>
        <w:tc>
          <w:tcPr>
            <w:tcW w:w="1186" w:type="dxa"/>
          </w:tcPr>
          <w:p w14:paraId="51852DA0" w14:textId="2A8F2847" w:rsidR="00B93876" w:rsidRDefault="00B93876" w:rsidP="00F81069">
            <w:pPr>
              <w:pStyle w:val="afd"/>
            </w:pPr>
            <w:r w:rsidRPr="000B1339">
              <w:t>96.00</w:t>
            </w:r>
          </w:p>
        </w:tc>
      </w:tr>
      <w:tr w:rsidR="00B93876" w14:paraId="0C6BB5B1" w14:textId="77777777" w:rsidTr="00FE3307">
        <w:tc>
          <w:tcPr>
            <w:tcW w:w="1185" w:type="dxa"/>
            <w:vAlign w:val="center"/>
          </w:tcPr>
          <w:p w14:paraId="2B2AF7CA" w14:textId="1B2602F2" w:rsidR="00B93876" w:rsidRDefault="00B93876" w:rsidP="00F81069">
            <w:pPr>
              <w:pStyle w:val="afd"/>
            </w:pPr>
            <w:r>
              <w:rPr>
                <w:rFonts w:hint="eastAsia"/>
              </w:rPr>
              <w:t>2012</w:t>
            </w:r>
          </w:p>
        </w:tc>
        <w:tc>
          <w:tcPr>
            <w:tcW w:w="1185" w:type="dxa"/>
          </w:tcPr>
          <w:p w14:paraId="2A70C1DF" w14:textId="2E15A580" w:rsidR="00B93876" w:rsidRPr="00EC691B" w:rsidRDefault="00B93876" w:rsidP="00F81069">
            <w:pPr>
              <w:pStyle w:val="afd"/>
            </w:pPr>
            <w:r w:rsidRPr="00D4606C">
              <w:t>66</w:t>
            </w:r>
          </w:p>
        </w:tc>
        <w:tc>
          <w:tcPr>
            <w:tcW w:w="1185" w:type="dxa"/>
          </w:tcPr>
          <w:p w14:paraId="42CA5869" w14:textId="43AF0C64" w:rsidR="00B93876" w:rsidRPr="00EC691B" w:rsidRDefault="00B93876" w:rsidP="00F81069">
            <w:pPr>
              <w:pStyle w:val="afd"/>
            </w:pPr>
            <w:r w:rsidRPr="00F96585">
              <w:t>68</w:t>
            </w:r>
          </w:p>
        </w:tc>
        <w:tc>
          <w:tcPr>
            <w:tcW w:w="1185" w:type="dxa"/>
          </w:tcPr>
          <w:p w14:paraId="67AE8A29" w14:textId="26388E99" w:rsidR="00B93876" w:rsidRDefault="00B93876" w:rsidP="00F81069">
            <w:pPr>
              <w:pStyle w:val="afd"/>
            </w:pPr>
            <w:r w:rsidRPr="00A40390">
              <w:t>97.06</w:t>
            </w:r>
          </w:p>
        </w:tc>
        <w:tc>
          <w:tcPr>
            <w:tcW w:w="1185" w:type="dxa"/>
          </w:tcPr>
          <w:p w14:paraId="2DF734D1" w14:textId="58917E8F" w:rsidR="00B93876" w:rsidRPr="00EC691B" w:rsidRDefault="00B93876" w:rsidP="00F81069">
            <w:pPr>
              <w:pStyle w:val="afd"/>
            </w:pPr>
            <w:r w:rsidRPr="00A14B04">
              <w:t>26</w:t>
            </w:r>
          </w:p>
        </w:tc>
        <w:tc>
          <w:tcPr>
            <w:tcW w:w="1185" w:type="dxa"/>
          </w:tcPr>
          <w:p w14:paraId="7FB1FB4E" w14:textId="5B6C0753" w:rsidR="00B93876" w:rsidRPr="00EC691B" w:rsidRDefault="00B93876" w:rsidP="00F81069">
            <w:pPr>
              <w:pStyle w:val="afd"/>
            </w:pPr>
            <w:r w:rsidRPr="00C45BEF">
              <w:t>27</w:t>
            </w:r>
          </w:p>
        </w:tc>
        <w:tc>
          <w:tcPr>
            <w:tcW w:w="1186" w:type="dxa"/>
          </w:tcPr>
          <w:p w14:paraId="6A02E72E" w14:textId="5108E616" w:rsidR="00B93876" w:rsidRDefault="00B93876" w:rsidP="00F81069">
            <w:pPr>
              <w:pStyle w:val="afd"/>
            </w:pPr>
            <w:r w:rsidRPr="000B1339">
              <w:t>96.30</w:t>
            </w:r>
          </w:p>
        </w:tc>
      </w:tr>
      <w:tr w:rsidR="00B93876" w14:paraId="71AC23D9" w14:textId="77777777" w:rsidTr="00FE3307">
        <w:tc>
          <w:tcPr>
            <w:tcW w:w="1185" w:type="dxa"/>
            <w:vAlign w:val="center"/>
          </w:tcPr>
          <w:p w14:paraId="34423B9E" w14:textId="73E822C8" w:rsidR="00B93876" w:rsidRDefault="00B93876" w:rsidP="00F81069">
            <w:pPr>
              <w:pStyle w:val="afd"/>
            </w:pPr>
            <w:r>
              <w:rPr>
                <w:rFonts w:hint="eastAsia"/>
              </w:rPr>
              <w:t>2013</w:t>
            </w:r>
          </w:p>
        </w:tc>
        <w:tc>
          <w:tcPr>
            <w:tcW w:w="1185" w:type="dxa"/>
          </w:tcPr>
          <w:p w14:paraId="6BF5DF88" w14:textId="7B4395B5" w:rsidR="00B93876" w:rsidRPr="00EC691B" w:rsidRDefault="00B93876" w:rsidP="00F81069">
            <w:pPr>
              <w:pStyle w:val="afd"/>
            </w:pPr>
            <w:r w:rsidRPr="00D4606C">
              <w:t>77</w:t>
            </w:r>
          </w:p>
        </w:tc>
        <w:tc>
          <w:tcPr>
            <w:tcW w:w="1185" w:type="dxa"/>
          </w:tcPr>
          <w:p w14:paraId="528D5B04" w14:textId="6BCFFB50" w:rsidR="00B93876" w:rsidRPr="00EC691B" w:rsidRDefault="00B93876" w:rsidP="00F81069">
            <w:pPr>
              <w:pStyle w:val="afd"/>
            </w:pPr>
            <w:r w:rsidRPr="00F96585">
              <w:t>79</w:t>
            </w:r>
          </w:p>
        </w:tc>
        <w:tc>
          <w:tcPr>
            <w:tcW w:w="1185" w:type="dxa"/>
          </w:tcPr>
          <w:p w14:paraId="13E996FA" w14:textId="10A6FED8" w:rsidR="00B93876" w:rsidRDefault="00B93876" w:rsidP="00F81069">
            <w:pPr>
              <w:pStyle w:val="afd"/>
            </w:pPr>
            <w:r w:rsidRPr="00A40390">
              <w:t>97.47</w:t>
            </w:r>
          </w:p>
        </w:tc>
        <w:tc>
          <w:tcPr>
            <w:tcW w:w="1185" w:type="dxa"/>
          </w:tcPr>
          <w:p w14:paraId="0351A53A" w14:textId="03FD6977" w:rsidR="00B93876" w:rsidRPr="00EC691B" w:rsidRDefault="00B93876" w:rsidP="00F81069">
            <w:pPr>
              <w:pStyle w:val="afd"/>
            </w:pPr>
            <w:r w:rsidRPr="00A14B04">
              <w:t>25</w:t>
            </w:r>
          </w:p>
        </w:tc>
        <w:tc>
          <w:tcPr>
            <w:tcW w:w="1185" w:type="dxa"/>
          </w:tcPr>
          <w:p w14:paraId="6E3C6295" w14:textId="7AA732BB" w:rsidR="00B93876" w:rsidRPr="00EC691B" w:rsidRDefault="00B93876" w:rsidP="00F81069">
            <w:pPr>
              <w:pStyle w:val="afd"/>
            </w:pPr>
            <w:r w:rsidRPr="00C45BEF">
              <w:t>25</w:t>
            </w:r>
          </w:p>
        </w:tc>
        <w:tc>
          <w:tcPr>
            <w:tcW w:w="1186" w:type="dxa"/>
          </w:tcPr>
          <w:p w14:paraId="1D9ED709" w14:textId="5D6FBFF8" w:rsidR="00B93876" w:rsidRDefault="00B93876" w:rsidP="00F81069">
            <w:pPr>
              <w:pStyle w:val="afd"/>
            </w:pPr>
            <w:r w:rsidRPr="000B1339">
              <w:t>100.00</w:t>
            </w:r>
          </w:p>
        </w:tc>
      </w:tr>
      <w:tr w:rsidR="00B93876" w14:paraId="220FE52B" w14:textId="77777777" w:rsidTr="00FE3307">
        <w:tc>
          <w:tcPr>
            <w:tcW w:w="1185" w:type="dxa"/>
            <w:vAlign w:val="center"/>
          </w:tcPr>
          <w:p w14:paraId="3E17066C" w14:textId="56D76B73" w:rsidR="00B93876" w:rsidRDefault="00B93876" w:rsidP="00F81069">
            <w:pPr>
              <w:pStyle w:val="afd"/>
            </w:pPr>
            <w:r>
              <w:rPr>
                <w:rFonts w:hint="eastAsia"/>
              </w:rPr>
              <w:t>2014</w:t>
            </w:r>
          </w:p>
        </w:tc>
        <w:tc>
          <w:tcPr>
            <w:tcW w:w="1185" w:type="dxa"/>
          </w:tcPr>
          <w:p w14:paraId="145E20BF" w14:textId="428FE9DC" w:rsidR="00B93876" w:rsidRPr="00EC691B" w:rsidRDefault="00B93876" w:rsidP="00F81069">
            <w:pPr>
              <w:pStyle w:val="afd"/>
            </w:pPr>
            <w:r w:rsidRPr="00D4606C">
              <w:t>65</w:t>
            </w:r>
          </w:p>
        </w:tc>
        <w:tc>
          <w:tcPr>
            <w:tcW w:w="1185" w:type="dxa"/>
          </w:tcPr>
          <w:p w14:paraId="7A1B0C1C" w14:textId="20A75AA0" w:rsidR="00B93876" w:rsidRPr="00EC691B" w:rsidRDefault="00B93876" w:rsidP="00F81069">
            <w:pPr>
              <w:pStyle w:val="afd"/>
            </w:pPr>
            <w:r w:rsidRPr="00F96585">
              <w:t>65</w:t>
            </w:r>
          </w:p>
        </w:tc>
        <w:tc>
          <w:tcPr>
            <w:tcW w:w="1185" w:type="dxa"/>
          </w:tcPr>
          <w:p w14:paraId="7AAC8E5F" w14:textId="718B6953" w:rsidR="00B93876" w:rsidRDefault="00B93876" w:rsidP="00F81069">
            <w:pPr>
              <w:pStyle w:val="afd"/>
            </w:pPr>
            <w:r w:rsidRPr="00A40390">
              <w:t>100.00</w:t>
            </w:r>
          </w:p>
        </w:tc>
        <w:tc>
          <w:tcPr>
            <w:tcW w:w="1185" w:type="dxa"/>
          </w:tcPr>
          <w:p w14:paraId="48DECA9F" w14:textId="0A1A4AE4" w:rsidR="00B93876" w:rsidRPr="00EC691B" w:rsidRDefault="00B93876" w:rsidP="00F81069">
            <w:pPr>
              <w:pStyle w:val="afd"/>
            </w:pPr>
            <w:r w:rsidRPr="00A14B04">
              <w:t>26</w:t>
            </w:r>
          </w:p>
        </w:tc>
        <w:tc>
          <w:tcPr>
            <w:tcW w:w="1185" w:type="dxa"/>
          </w:tcPr>
          <w:p w14:paraId="26101632" w14:textId="17E2E4EF" w:rsidR="00B93876" w:rsidRPr="00EC691B" w:rsidRDefault="00B93876" w:rsidP="00F81069">
            <w:pPr>
              <w:pStyle w:val="afd"/>
            </w:pPr>
            <w:r w:rsidRPr="00C45BEF">
              <w:t>26</w:t>
            </w:r>
          </w:p>
        </w:tc>
        <w:tc>
          <w:tcPr>
            <w:tcW w:w="1186" w:type="dxa"/>
          </w:tcPr>
          <w:p w14:paraId="52304D3C" w14:textId="23246F1A" w:rsidR="00B93876" w:rsidRDefault="00B93876" w:rsidP="00F81069">
            <w:pPr>
              <w:pStyle w:val="afd"/>
            </w:pPr>
            <w:r w:rsidRPr="000B1339">
              <w:t>100.00</w:t>
            </w:r>
          </w:p>
        </w:tc>
      </w:tr>
      <w:tr w:rsidR="00B93876" w14:paraId="221E08A7" w14:textId="77777777" w:rsidTr="00FE3307">
        <w:tc>
          <w:tcPr>
            <w:tcW w:w="1185" w:type="dxa"/>
            <w:vAlign w:val="center"/>
          </w:tcPr>
          <w:p w14:paraId="57DAADE5" w14:textId="753EB76C" w:rsidR="00B93876" w:rsidRDefault="00B93876" w:rsidP="00F81069">
            <w:pPr>
              <w:pStyle w:val="afd"/>
            </w:pPr>
            <w:r>
              <w:rPr>
                <w:rFonts w:hint="eastAsia"/>
              </w:rPr>
              <w:t>2015</w:t>
            </w:r>
          </w:p>
        </w:tc>
        <w:tc>
          <w:tcPr>
            <w:tcW w:w="1185" w:type="dxa"/>
          </w:tcPr>
          <w:p w14:paraId="7B4E1D47" w14:textId="1EF4FE3E" w:rsidR="00B93876" w:rsidRPr="00EC691B" w:rsidRDefault="00B93876" w:rsidP="00F81069">
            <w:pPr>
              <w:pStyle w:val="afd"/>
            </w:pPr>
            <w:r w:rsidRPr="00D4606C">
              <w:t>85</w:t>
            </w:r>
          </w:p>
        </w:tc>
        <w:tc>
          <w:tcPr>
            <w:tcW w:w="1185" w:type="dxa"/>
          </w:tcPr>
          <w:p w14:paraId="7EC62CFE" w14:textId="45014ECF" w:rsidR="00B93876" w:rsidRPr="00EC691B" w:rsidRDefault="00B93876" w:rsidP="00F81069">
            <w:pPr>
              <w:pStyle w:val="afd"/>
            </w:pPr>
            <w:r w:rsidRPr="00F96585">
              <w:t>85</w:t>
            </w:r>
          </w:p>
        </w:tc>
        <w:tc>
          <w:tcPr>
            <w:tcW w:w="1185" w:type="dxa"/>
          </w:tcPr>
          <w:p w14:paraId="13B90463" w14:textId="0C549296" w:rsidR="00B93876" w:rsidRDefault="00B93876" w:rsidP="00F81069">
            <w:pPr>
              <w:pStyle w:val="afd"/>
            </w:pPr>
            <w:r w:rsidRPr="00A40390">
              <w:t>100.00</w:t>
            </w:r>
          </w:p>
        </w:tc>
        <w:tc>
          <w:tcPr>
            <w:tcW w:w="1185" w:type="dxa"/>
          </w:tcPr>
          <w:p w14:paraId="3BEA0409" w14:textId="7D11653D" w:rsidR="00B93876" w:rsidRPr="00EC691B" w:rsidRDefault="00B93876" w:rsidP="00F81069">
            <w:pPr>
              <w:pStyle w:val="afd"/>
            </w:pPr>
            <w:r w:rsidRPr="00A14B04">
              <w:t>28</w:t>
            </w:r>
          </w:p>
        </w:tc>
        <w:tc>
          <w:tcPr>
            <w:tcW w:w="1185" w:type="dxa"/>
          </w:tcPr>
          <w:p w14:paraId="1BA99E58" w14:textId="117574DE" w:rsidR="00B93876" w:rsidRPr="00EC691B" w:rsidRDefault="00B93876" w:rsidP="00F81069">
            <w:pPr>
              <w:pStyle w:val="afd"/>
            </w:pPr>
            <w:r w:rsidRPr="00C45BEF">
              <w:t>29</w:t>
            </w:r>
          </w:p>
        </w:tc>
        <w:tc>
          <w:tcPr>
            <w:tcW w:w="1186" w:type="dxa"/>
          </w:tcPr>
          <w:p w14:paraId="552C5DF9" w14:textId="7C0B4588" w:rsidR="00B93876" w:rsidRDefault="00B93876" w:rsidP="00F81069">
            <w:pPr>
              <w:pStyle w:val="afd"/>
            </w:pPr>
            <w:r w:rsidRPr="000B1339">
              <w:t>96.55</w:t>
            </w:r>
          </w:p>
        </w:tc>
      </w:tr>
      <w:tr w:rsidR="00B93876" w14:paraId="41BD8FB9" w14:textId="77777777" w:rsidTr="00FE3307">
        <w:tc>
          <w:tcPr>
            <w:tcW w:w="1185" w:type="dxa"/>
            <w:vAlign w:val="center"/>
          </w:tcPr>
          <w:p w14:paraId="4D35AADE" w14:textId="203F8CDE" w:rsidR="00B93876" w:rsidRDefault="00B93876" w:rsidP="00F81069">
            <w:pPr>
              <w:pStyle w:val="afd"/>
            </w:pPr>
            <w:r>
              <w:rPr>
                <w:rFonts w:hint="eastAsia"/>
              </w:rPr>
              <w:t>2016</w:t>
            </w:r>
          </w:p>
        </w:tc>
        <w:tc>
          <w:tcPr>
            <w:tcW w:w="1185" w:type="dxa"/>
          </w:tcPr>
          <w:p w14:paraId="1EE8E5E2" w14:textId="65D34358" w:rsidR="00B93876" w:rsidRPr="00EC691B" w:rsidRDefault="00B93876" w:rsidP="00F81069">
            <w:pPr>
              <w:pStyle w:val="afd"/>
            </w:pPr>
            <w:r w:rsidRPr="00D4606C">
              <w:t>79</w:t>
            </w:r>
          </w:p>
        </w:tc>
        <w:tc>
          <w:tcPr>
            <w:tcW w:w="1185" w:type="dxa"/>
          </w:tcPr>
          <w:p w14:paraId="67C7E3C5" w14:textId="5389743E" w:rsidR="00B93876" w:rsidRPr="00EC691B" w:rsidRDefault="00B93876" w:rsidP="00F81069">
            <w:pPr>
              <w:pStyle w:val="afd"/>
            </w:pPr>
            <w:r w:rsidRPr="00F96585">
              <w:t>79</w:t>
            </w:r>
          </w:p>
        </w:tc>
        <w:tc>
          <w:tcPr>
            <w:tcW w:w="1185" w:type="dxa"/>
          </w:tcPr>
          <w:p w14:paraId="7A79E025" w14:textId="23883AAB" w:rsidR="00B93876" w:rsidRDefault="00B93876" w:rsidP="00F81069">
            <w:pPr>
              <w:pStyle w:val="afd"/>
            </w:pPr>
            <w:r w:rsidRPr="00A40390">
              <w:t>100.00</w:t>
            </w:r>
          </w:p>
        </w:tc>
        <w:tc>
          <w:tcPr>
            <w:tcW w:w="1185" w:type="dxa"/>
          </w:tcPr>
          <w:p w14:paraId="3098D4A4" w14:textId="1ED7180F" w:rsidR="00B93876" w:rsidRPr="00EC691B" w:rsidRDefault="00B93876" w:rsidP="00F81069">
            <w:pPr>
              <w:pStyle w:val="afd"/>
            </w:pPr>
            <w:r w:rsidRPr="00A14B04">
              <w:t>18</w:t>
            </w:r>
          </w:p>
        </w:tc>
        <w:tc>
          <w:tcPr>
            <w:tcW w:w="1185" w:type="dxa"/>
          </w:tcPr>
          <w:p w14:paraId="72227250" w14:textId="47DDAD5D" w:rsidR="00B93876" w:rsidRPr="00EC691B" w:rsidRDefault="00B93876" w:rsidP="00F81069">
            <w:pPr>
              <w:pStyle w:val="afd"/>
            </w:pPr>
            <w:r w:rsidRPr="00C45BEF">
              <w:t>20</w:t>
            </w:r>
          </w:p>
        </w:tc>
        <w:tc>
          <w:tcPr>
            <w:tcW w:w="1186" w:type="dxa"/>
          </w:tcPr>
          <w:p w14:paraId="2E8865FE" w14:textId="5777607A" w:rsidR="00B93876" w:rsidRDefault="00B93876" w:rsidP="00F81069">
            <w:pPr>
              <w:pStyle w:val="afd"/>
            </w:pPr>
            <w:r w:rsidRPr="000B1339">
              <w:t>90.00</w:t>
            </w:r>
          </w:p>
        </w:tc>
      </w:tr>
      <w:tr w:rsidR="00B93876" w14:paraId="6AD6E055" w14:textId="77777777" w:rsidTr="00FE3307">
        <w:tc>
          <w:tcPr>
            <w:tcW w:w="1185" w:type="dxa"/>
            <w:vAlign w:val="center"/>
          </w:tcPr>
          <w:p w14:paraId="0CEAB8F2" w14:textId="50690BFF" w:rsidR="00B93876" w:rsidRDefault="00B93876" w:rsidP="00F81069">
            <w:pPr>
              <w:pStyle w:val="afd"/>
            </w:pPr>
            <w:r>
              <w:rPr>
                <w:rFonts w:hint="eastAsia"/>
              </w:rPr>
              <w:t>2017</w:t>
            </w:r>
          </w:p>
        </w:tc>
        <w:tc>
          <w:tcPr>
            <w:tcW w:w="1185" w:type="dxa"/>
          </w:tcPr>
          <w:p w14:paraId="23C5DAB5" w14:textId="399E3340" w:rsidR="00B93876" w:rsidRPr="00EC691B" w:rsidRDefault="00B93876" w:rsidP="00F81069">
            <w:pPr>
              <w:pStyle w:val="afd"/>
            </w:pPr>
            <w:r w:rsidRPr="00D4606C">
              <w:t>82</w:t>
            </w:r>
          </w:p>
        </w:tc>
        <w:tc>
          <w:tcPr>
            <w:tcW w:w="1185" w:type="dxa"/>
          </w:tcPr>
          <w:p w14:paraId="78640D78" w14:textId="5C8061C1" w:rsidR="00B93876" w:rsidRPr="00EC691B" w:rsidRDefault="00B93876" w:rsidP="00F81069">
            <w:pPr>
              <w:pStyle w:val="afd"/>
            </w:pPr>
            <w:r w:rsidRPr="00F96585">
              <w:t>84</w:t>
            </w:r>
          </w:p>
        </w:tc>
        <w:tc>
          <w:tcPr>
            <w:tcW w:w="1185" w:type="dxa"/>
          </w:tcPr>
          <w:p w14:paraId="3165ABE1" w14:textId="3C3F721C" w:rsidR="00B93876" w:rsidRDefault="00B93876" w:rsidP="00F81069">
            <w:pPr>
              <w:pStyle w:val="afd"/>
            </w:pPr>
            <w:r w:rsidRPr="00A40390">
              <w:t>97.62</w:t>
            </w:r>
          </w:p>
        </w:tc>
        <w:tc>
          <w:tcPr>
            <w:tcW w:w="1185" w:type="dxa"/>
          </w:tcPr>
          <w:p w14:paraId="247FB72C" w14:textId="12B9BC8F" w:rsidR="00B93876" w:rsidRPr="00EC691B" w:rsidRDefault="00B93876" w:rsidP="00F81069">
            <w:pPr>
              <w:pStyle w:val="afd"/>
            </w:pPr>
            <w:r w:rsidRPr="00A14B04">
              <w:t>24</w:t>
            </w:r>
          </w:p>
        </w:tc>
        <w:tc>
          <w:tcPr>
            <w:tcW w:w="1185" w:type="dxa"/>
          </w:tcPr>
          <w:p w14:paraId="52A2E40E" w14:textId="153F7407" w:rsidR="00B93876" w:rsidRPr="00EC691B" w:rsidRDefault="00B93876" w:rsidP="00F81069">
            <w:pPr>
              <w:pStyle w:val="afd"/>
            </w:pPr>
            <w:r w:rsidRPr="00C45BEF">
              <w:t>24</w:t>
            </w:r>
          </w:p>
        </w:tc>
        <w:tc>
          <w:tcPr>
            <w:tcW w:w="1186" w:type="dxa"/>
          </w:tcPr>
          <w:p w14:paraId="4E13DB74" w14:textId="19BCFBB8" w:rsidR="00B93876" w:rsidRDefault="00B93876" w:rsidP="00F81069">
            <w:pPr>
              <w:pStyle w:val="afd"/>
            </w:pPr>
            <w:r w:rsidRPr="000B1339">
              <w:t>100.00</w:t>
            </w:r>
          </w:p>
        </w:tc>
      </w:tr>
      <w:tr w:rsidR="00B93876" w14:paraId="300EC4D6" w14:textId="77777777" w:rsidTr="00FE3307">
        <w:tc>
          <w:tcPr>
            <w:tcW w:w="1185" w:type="dxa"/>
            <w:vAlign w:val="center"/>
          </w:tcPr>
          <w:p w14:paraId="7A3CF138" w14:textId="41A22221" w:rsidR="00B93876" w:rsidRDefault="00B93876" w:rsidP="00F81069">
            <w:pPr>
              <w:pStyle w:val="afd"/>
            </w:pPr>
            <w:r>
              <w:rPr>
                <w:rFonts w:hint="eastAsia"/>
              </w:rPr>
              <w:t>2018</w:t>
            </w:r>
          </w:p>
        </w:tc>
        <w:tc>
          <w:tcPr>
            <w:tcW w:w="1185" w:type="dxa"/>
          </w:tcPr>
          <w:p w14:paraId="0EFEE39D" w14:textId="5CC35D0F" w:rsidR="00B93876" w:rsidRPr="00EC691B" w:rsidRDefault="00B93876" w:rsidP="00F81069">
            <w:pPr>
              <w:pStyle w:val="afd"/>
            </w:pPr>
            <w:r w:rsidRPr="00D4606C">
              <w:t>91</w:t>
            </w:r>
          </w:p>
        </w:tc>
        <w:tc>
          <w:tcPr>
            <w:tcW w:w="1185" w:type="dxa"/>
          </w:tcPr>
          <w:p w14:paraId="636EB1A9" w14:textId="74137BAA" w:rsidR="00B93876" w:rsidRPr="00EC691B" w:rsidRDefault="00B93876" w:rsidP="00F81069">
            <w:pPr>
              <w:pStyle w:val="afd"/>
            </w:pPr>
            <w:r w:rsidRPr="00F96585">
              <w:t>91</w:t>
            </w:r>
          </w:p>
        </w:tc>
        <w:tc>
          <w:tcPr>
            <w:tcW w:w="1185" w:type="dxa"/>
          </w:tcPr>
          <w:p w14:paraId="28A28001" w14:textId="69097AA7" w:rsidR="00B93876" w:rsidRDefault="00B93876" w:rsidP="00F81069">
            <w:pPr>
              <w:pStyle w:val="afd"/>
            </w:pPr>
            <w:r w:rsidRPr="00A40390">
              <w:t>100.00</w:t>
            </w:r>
          </w:p>
        </w:tc>
        <w:tc>
          <w:tcPr>
            <w:tcW w:w="1185" w:type="dxa"/>
          </w:tcPr>
          <w:p w14:paraId="7D157782" w14:textId="1ED322BB" w:rsidR="00B93876" w:rsidRPr="00EC691B" w:rsidRDefault="00B93876" w:rsidP="00F81069">
            <w:pPr>
              <w:pStyle w:val="afd"/>
            </w:pPr>
            <w:r w:rsidRPr="00A14B04">
              <w:t>28</w:t>
            </w:r>
          </w:p>
        </w:tc>
        <w:tc>
          <w:tcPr>
            <w:tcW w:w="1185" w:type="dxa"/>
          </w:tcPr>
          <w:p w14:paraId="3B96AB91" w14:textId="0BE2F26D" w:rsidR="00B93876" w:rsidRPr="00EC691B" w:rsidRDefault="00B93876" w:rsidP="00F81069">
            <w:pPr>
              <w:pStyle w:val="afd"/>
            </w:pPr>
            <w:r w:rsidRPr="00C45BEF">
              <w:t>28</w:t>
            </w:r>
          </w:p>
        </w:tc>
        <w:tc>
          <w:tcPr>
            <w:tcW w:w="1186" w:type="dxa"/>
          </w:tcPr>
          <w:p w14:paraId="1E409E8A" w14:textId="02117BB1" w:rsidR="00B93876" w:rsidRDefault="00B93876" w:rsidP="00F81069">
            <w:pPr>
              <w:pStyle w:val="afd"/>
            </w:pPr>
            <w:r w:rsidRPr="000B1339">
              <w:t>100.00</w:t>
            </w:r>
          </w:p>
        </w:tc>
      </w:tr>
      <w:tr w:rsidR="00B93876" w14:paraId="001033ED" w14:textId="77777777" w:rsidTr="00FE3307">
        <w:tc>
          <w:tcPr>
            <w:tcW w:w="1185" w:type="dxa"/>
            <w:vAlign w:val="center"/>
          </w:tcPr>
          <w:p w14:paraId="41C9DE42" w14:textId="08A4BFDA" w:rsidR="00B93876" w:rsidRDefault="00B93876" w:rsidP="00F81069">
            <w:pPr>
              <w:pStyle w:val="afd"/>
            </w:pPr>
            <w:r>
              <w:rPr>
                <w:rFonts w:hint="eastAsia"/>
              </w:rPr>
              <w:t>2019</w:t>
            </w:r>
          </w:p>
        </w:tc>
        <w:tc>
          <w:tcPr>
            <w:tcW w:w="1185" w:type="dxa"/>
          </w:tcPr>
          <w:p w14:paraId="78606097" w14:textId="26368A6E" w:rsidR="00B93876" w:rsidRPr="00EC691B" w:rsidRDefault="00B93876" w:rsidP="00F81069">
            <w:pPr>
              <w:pStyle w:val="afd"/>
            </w:pPr>
            <w:r w:rsidRPr="00D4606C">
              <w:t>83</w:t>
            </w:r>
          </w:p>
        </w:tc>
        <w:tc>
          <w:tcPr>
            <w:tcW w:w="1185" w:type="dxa"/>
          </w:tcPr>
          <w:p w14:paraId="24668029" w14:textId="75147B87" w:rsidR="00B93876" w:rsidRPr="00EC691B" w:rsidRDefault="00B93876" w:rsidP="00F81069">
            <w:pPr>
              <w:pStyle w:val="afd"/>
            </w:pPr>
            <w:r w:rsidRPr="00F96585">
              <w:t>85</w:t>
            </w:r>
          </w:p>
        </w:tc>
        <w:tc>
          <w:tcPr>
            <w:tcW w:w="1185" w:type="dxa"/>
          </w:tcPr>
          <w:p w14:paraId="0B4F6FC0" w14:textId="7BB413C6" w:rsidR="00B93876" w:rsidRDefault="00B93876" w:rsidP="00F81069">
            <w:pPr>
              <w:pStyle w:val="afd"/>
            </w:pPr>
            <w:r w:rsidRPr="00A40390">
              <w:t>97.65</w:t>
            </w:r>
          </w:p>
        </w:tc>
        <w:tc>
          <w:tcPr>
            <w:tcW w:w="1185" w:type="dxa"/>
          </w:tcPr>
          <w:p w14:paraId="017EDDD7" w14:textId="766B72BF" w:rsidR="00B93876" w:rsidRPr="00EC691B" w:rsidRDefault="00B93876" w:rsidP="00F81069">
            <w:pPr>
              <w:pStyle w:val="afd"/>
            </w:pPr>
            <w:r w:rsidRPr="00A14B04">
              <w:t>27</w:t>
            </w:r>
          </w:p>
        </w:tc>
        <w:tc>
          <w:tcPr>
            <w:tcW w:w="1185" w:type="dxa"/>
          </w:tcPr>
          <w:p w14:paraId="7B112059" w14:textId="323F436C" w:rsidR="00B93876" w:rsidRPr="00EC691B" w:rsidRDefault="00B93876" w:rsidP="00F81069">
            <w:pPr>
              <w:pStyle w:val="afd"/>
            </w:pPr>
            <w:r w:rsidRPr="00C45BEF">
              <w:t>27</w:t>
            </w:r>
          </w:p>
        </w:tc>
        <w:tc>
          <w:tcPr>
            <w:tcW w:w="1186" w:type="dxa"/>
          </w:tcPr>
          <w:p w14:paraId="5B12ECB8" w14:textId="194AA340" w:rsidR="00B93876" w:rsidRDefault="00B93876" w:rsidP="00F81069">
            <w:pPr>
              <w:pStyle w:val="afd"/>
            </w:pPr>
            <w:r w:rsidRPr="000B1339">
              <w:t>100.00</w:t>
            </w:r>
          </w:p>
        </w:tc>
      </w:tr>
      <w:tr w:rsidR="00B93876" w14:paraId="187DB07A" w14:textId="77777777" w:rsidTr="00FE3307">
        <w:tc>
          <w:tcPr>
            <w:tcW w:w="1185" w:type="dxa"/>
            <w:vAlign w:val="center"/>
          </w:tcPr>
          <w:p w14:paraId="582524DC" w14:textId="28E80054" w:rsidR="00B93876" w:rsidRDefault="00B93876" w:rsidP="00F81069">
            <w:pPr>
              <w:pStyle w:val="afd"/>
            </w:pPr>
            <w:r>
              <w:rPr>
                <w:rFonts w:hint="eastAsia"/>
              </w:rPr>
              <w:t>2020</w:t>
            </w:r>
          </w:p>
        </w:tc>
        <w:tc>
          <w:tcPr>
            <w:tcW w:w="1185" w:type="dxa"/>
          </w:tcPr>
          <w:p w14:paraId="2403E9BC" w14:textId="06826F0D" w:rsidR="00B93876" w:rsidRPr="00EC691B" w:rsidRDefault="00B93876" w:rsidP="00F81069">
            <w:pPr>
              <w:pStyle w:val="afd"/>
            </w:pPr>
            <w:r w:rsidRPr="00D4606C">
              <w:t>89</w:t>
            </w:r>
          </w:p>
        </w:tc>
        <w:tc>
          <w:tcPr>
            <w:tcW w:w="1185" w:type="dxa"/>
          </w:tcPr>
          <w:p w14:paraId="452A94A8" w14:textId="3325035C" w:rsidR="00B93876" w:rsidRPr="00EC691B" w:rsidRDefault="00B93876" w:rsidP="00F81069">
            <w:pPr>
              <w:pStyle w:val="afd"/>
            </w:pPr>
            <w:r w:rsidRPr="00F96585">
              <w:t>89</w:t>
            </w:r>
          </w:p>
        </w:tc>
        <w:tc>
          <w:tcPr>
            <w:tcW w:w="1185" w:type="dxa"/>
          </w:tcPr>
          <w:p w14:paraId="0D95D630" w14:textId="3CE69CBA" w:rsidR="00B93876" w:rsidRDefault="00B93876" w:rsidP="00F81069">
            <w:pPr>
              <w:pStyle w:val="afd"/>
            </w:pPr>
            <w:r w:rsidRPr="00A40390">
              <w:t>100.00</w:t>
            </w:r>
          </w:p>
        </w:tc>
        <w:tc>
          <w:tcPr>
            <w:tcW w:w="1185" w:type="dxa"/>
          </w:tcPr>
          <w:p w14:paraId="4846AB28" w14:textId="7E2FA7F7" w:rsidR="00B93876" w:rsidRPr="00EC691B" w:rsidRDefault="00B93876" w:rsidP="00F81069">
            <w:pPr>
              <w:pStyle w:val="afd"/>
            </w:pPr>
            <w:r w:rsidRPr="00A14B04">
              <w:t>34</w:t>
            </w:r>
          </w:p>
        </w:tc>
        <w:tc>
          <w:tcPr>
            <w:tcW w:w="1185" w:type="dxa"/>
          </w:tcPr>
          <w:p w14:paraId="5A20EE74" w14:textId="680096FD" w:rsidR="00B93876" w:rsidRPr="00EC691B" w:rsidRDefault="00B93876" w:rsidP="00F81069">
            <w:pPr>
              <w:pStyle w:val="afd"/>
            </w:pPr>
            <w:r w:rsidRPr="00C45BEF">
              <w:t>34</w:t>
            </w:r>
          </w:p>
        </w:tc>
        <w:tc>
          <w:tcPr>
            <w:tcW w:w="1186" w:type="dxa"/>
          </w:tcPr>
          <w:p w14:paraId="3C68B893" w14:textId="5F6588FE" w:rsidR="00B93876" w:rsidRDefault="00B93876" w:rsidP="00F81069">
            <w:pPr>
              <w:pStyle w:val="afd"/>
            </w:pPr>
            <w:r w:rsidRPr="000B1339">
              <w:t>100.00</w:t>
            </w:r>
          </w:p>
        </w:tc>
      </w:tr>
      <w:tr w:rsidR="00B93876" w14:paraId="45EA7E5D" w14:textId="77777777" w:rsidTr="00FE3307">
        <w:tc>
          <w:tcPr>
            <w:tcW w:w="1185" w:type="dxa"/>
            <w:vAlign w:val="center"/>
          </w:tcPr>
          <w:p w14:paraId="18342454" w14:textId="4FFE922C" w:rsidR="00B93876" w:rsidRDefault="00B93876" w:rsidP="00F81069">
            <w:pPr>
              <w:pStyle w:val="afd"/>
            </w:pPr>
            <w:r>
              <w:rPr>
                <w:rFonts w:hint="eastAsia"/>
              </w:rPr>
              <w:t>2021</w:t>
            </w:r>
          </w:p>
        </w:tc>
        <w:tc>
          <w:tcPr>
            <w:tcW w:w="1185" w:type="dxa"/>
          </w:tcPr>
          <w:p w14:paraId="2362718D" w14:textId="543638E8" w:rsidR="00B93876" w:rsidRPr="00EC691B" w:rsidRDefault="00B93876" w:rsidP="00F81069">
            <w:pPr>
              <w:pStyle w:val="afd"/>
            </w:pPr>
            <w:r w:rsidRPr="00D4606C">
              <w:t>78</w:t>
            </w:r>
          </w:p>
        </w:tc>
        <w:tc>
          <w:tcPr>
            <w:tcW w:w="1185" w:type="dxa"/>
          </w:tcPr>
          <w:p w14:paraId="12AAE932" w14:textId="1F259A8F" w:rsidR="00B93876" w:rsidRPr="00EC691B" w:rsidRDefault="00B93876" w:rsidP="00F81069">
            <w:pPr>
              <w:pStyle w:val="afd"/>
            </w:pPr>
            <w:r w:rsidRPr="00F96585">
              <w:t>78</w:t>
            </w:r>
          </w:p>
        </w:tc>
        <w:tc>
          <w:tcPr>
            <w:tcW w:w="1185" w:type="dxa"/>
          </w:tcPr>
          <w:p w14:paraId="41C0D4C4" w14:textId="76176422" w:rsidR="00B93876" w:rsidRDefault="00B93876" w:rsidP="00F81069">
            <w:pPr>
              <w:pStyle w:val="afd"/>
            </w:pPr>
            <w:r w:rsidRPr="00A40390">
              <w:t>100.00</w:t>
            </w:r>
          </w:p>
        </w:tc>
        <w:tc>
          <w:tcPr>
            <w:tcW w:w="1185" w:type="dxa"/>
          </w:tcPr>
          <w:p w14:paraId="1DAF467C" w14:textId="457FA19B" w:rsidR="00B93876" w:rsidRPr="00EC691B" w:rsidRDefault="00B93876" w:rsidP="00F81069">
            <w:pPr>
              <w:pStyle w:val="afd"/>
            </w:pPr>
            <w:r w:rsidRPr="00A14B04">
              <w:t>29</w:t>
            </w:r>
          </w:p>
        </w:tc>
        <w:tc>
          <w:tcPr>
            <w:tcW w:w="1185" w:type="dxa"/>
          </w:tcPr>
          <w:p w14:paraId="682FD05F" w14:textId="087AE082" w:rsidR="00B93876" w:rsidRPr="00EC691B" w:rsidRDefault="00B93876" w:rsidP="00F81069">
            <w:pPr>
              <w:pStyle w:val="afd"/>
            </w:pPr>
            <w:r w:rsidRPr="00C45BEF">
              <w:t>30</w:t>
            </w:r>
          </w:p>
        </w:tc>
        <w:tc>
          <w:tcPr>
            <w:tcW w:w="1186" w:type="dxa"/>
          </w:tcPr>
          <w:p w14:paraId="0D59B7BD" w14:textId="554561B2" w:rsidR="00B93876" w:rsidRDefault="00B93876" w:rsidP="00F81069">
            <w:pPr>
              <w:pStyle w:val="afd"/>
            </w:pPr>
            <w:r w:rsidRPr="000B1339">
              <w:t>96.67</w:t>
            </w:r>
          </w:p>
        </w:tc>
      </w:tr>
      <w:tr w:rsidR="00B93876" w14:paraId="1C8F6E41" w14:textId="77777777" w:rsidTr="00FE3307">
        <w:tc>
          <w:tcPr>
            <w:tcW w:w="1185" w:type="dxa"/>
            <w:vAlign w:val="center"/>
          </w:tcPr>
          <w:p w14:paraId="505AF580" w14:textId="45858150" w:rsidR="00B93876" w:rsidRDefault="00B93876" w:rsidP="00F81069">
            <w:pPr>
              <w:pStyle w:val="afd"/>
            </w:pPr>
            <w:r>
              <w:rPr>
                <w:rFonts w:hint="eastAsia"/>
              </w:rPr>
              <w:t>2022</w:t>
            </w:r>
          </w:p>
        </w:tc>
        <w:tc>
          <w:tcPr>
            <w:tcW w:w="1185" w:type="dxa"/>
          </w:tcPr>
          <w:p w14:paraId="4C890F68" w14:textId="7CE3BC19" w:rsidR="00B93876" w:rsidRPr="00EC691B" w:rsidRDefault="00B93876" w:rsidP="00F81069">
            <w:pPr>
              <w:pStyle w:val="afd"/>
            </w:pPr>
            <w:r w:rsidRPr="00D4606C">
              <w:t>76</w:t>
            </w:r>
          </w:p>
        </w:tc>
        <w:tc>
          <w:tcPr>
            <w:tcW w:w="1185" w:type="dxa"/>
          </w:tcPr>
          <w:p w14:paraId="4120F5CD" w14:textId="26F9D33E" w:rsidR="00B93876" w:rsidRPr="00EC691B" w:rsidRDefault="00B93876" w:rsidP="00F81069">
            <w:pPr>
              <w:pStyle w:val="afd"/>
            </w:pPr>
            <w:r w:rsidRPr="00F96585">
              <w:t>80</w:t>
            </w:r>
          </w:p>
        </w:tc>
        <w:tc>
          <w:tcPr>
            <w:tcW w:w="1185" w:type="dxa"/>
          </w:tcPr>
          <w:p w14:paraId="28829E54" w14:textId="7A696103" w:rsidR="00B93876" w:rsidRDefault="00B93876" w:rsidP="00F81069">
            <w:pPr>
              <w:pStyle w:val="afd"/>
            </w:pPr>
            <w:r w:rsidRPr="00A40390">
              <w:t>95.00</w:t>
            </w:r>
          </w:p>
        </w:tc>
        <w:tc>
          <w:tcPr>
            <w:tcW w:w="1185" w:type="dxa"/>
          </w:tcPr>
          <w:p w14:paraId="3600C2B9" w14:textId="3C12D229" w:rsidR="00B93876" w:rsidRPr="00EC691B" w:rsidRDefault="00B93876" w:rsidP="00F81069">
            <w:pPr>
              <w:pStyle w:val="afd"/>
            </w:pPr>
            <w:r w:rsidRPr="00A14B04">
              <w:t>31</w:t>
            </w:r>
          </w:p>
        </w:tc>
        <w:tc>
          <w:tcPr>
            <w:tcW w:w="1185" w:type="dxa"/>
          </w:tcPr>
          <w:p w14:paraId="563B149D" w14:textId="3F15C394" w:rsidR="00B93876" w:rsidRPr="00EC691B" w:rsidRDefault="00B93876" w:rsidP="00F81069">
            <w:pPr>
              <w:pStyle w:val="afd"/>
            </w:pPr>
            <w:r w:rsidRPr="00C45BEF">
              <w:t>32</w:t>
            </w:r>
          </w:p>
        </w:tc>
        <w:tc>
          <w:tcPr>
            <w:tcW w:w="1186" w:type="dxa"/>
          </w:tcPr>
          <w:p w14:paraId="3392A9F8" w14:textId="61C1D94E" w:rsidR="00B93876" w:rsidRDefault="00B93876" w:rsidP="00F81069">
            <w:pPr>
              <w:pStyle w:val="afd"/>
            </w:pPr>
            <w:r w:rsidRPr="000B1339">
              <w:t>96.88</w:t>
            </w:r>
          </w:p>
        </w:tc>
      </w:tr>
      <w:tr w:rsidR="00B93876" w14:paraId="61229618" w14:textId="77777777" w:rsidTr="00FE3307">
        <w:tc>
          <w:tcPr>
            <w:tcW w:w="1185" w:type="dxa"/>
            <w:vAlign w:val="center"/>
          </w:tcPr>
          <w:p w14:paraId="28397F56" w14:textId="06E4FAFA" w:rsidR="00B93876" w:rsidRDefault="00B93876" w:rsidP="00F81069">
            <w:pPr>
              <w:pStyle w:val="afd"/>
            </w:pPr>
            <w:r>
              <w:rPr>
                <w:rFonts w:hint="eastAsia"/>
              </w:rPr>
              <w:t>2023</w:t>
            </w:r>
          </w:p>
        </w:tc>
        <w:tc>
          <w:tcPr>
            <w:tcW w:w="1185" w:type="dxa"/>
          </w:tcPr>
          <w:p w14:paraId="40D6CFAB" w14:textId="63386936" w:rsidR="00B93876" w:rsidRPr="00EC691B" w:rsidRDefault="00B93876" w:rsidP="00F81069">
            <w:pPr>
              <w:pStyle w:val="afd"/>
            </w:pPr>
            <w:r w:rsidRPr="00D4606C">
              <w:t>69</w:t>
            </w:r>
          </w:p>
        </w:tc>
        <w:tc>
          <w:tcPr>
            <w:tcW w:w="1185" w:type="dxa"/>
          </w:tcPr>
          <w:p w14:paraId="0BE99A1F" w14:textId="30C24A9C" w:rsidR="00B93876" w:rsidRPr="00EC691B" w:rsidRDefault="00B93876" w:rsidP="00F81069">
            <w:pPr>
              <w:pStyle w:val="afd"/>
            </w:pPr>
            <w:r w:rsidRPr="00F96585">
              <w:t>71</w:t>
            </w:r>
          </w:p>
        </w:tc>
        <w:tc>
          <w:tcPr>
            <w:tcW w:w="1185" w:type="dxa"/>
          </w:tcPr>
          <w:p w14:paraId="1BCA3B88" w14:textId="37BBA940" w:rsidR="00B93876" w:rsidRDefault="00B93876" w:rsidP="00F81069">
            <w:pPr>
              <w:pStyle w:val="afd"/>
            </w:pPr>
            <w:r w:rsidRPr="00A40390">
              <w:t>97.18</w:t>
            </w:r>
          </w:p>
        </w:tc>
        <w:tc>
          <w:tcPr>
            <w:tcW w:w="1185" w:type="dxa"/>
          </w:tcPr>
          <w:p w14:paraId="385A8096" w14:textId="7D0AAEB4" w:rsidR="00B93876" w:rsidRPr="00EC691B" w:rsidRDefault="00B93876" w:rsidP="00F81069">
            <w:pPr>
              <w:pStyle w:val="afd"/>
            </w:pPr>
            <w:r w:rsidRPr="00A14B04">
              <w:t>18</w:t>
            </w:r>
          </w:p>
        </w:tc>
        <w:tc>
          <w:tcPr>
            <w:tcW w:w="1185" w:type="dxa"/>
          </w:tcPr>
          <w:p w14:paraId="0303CC78" w14:textId="3D14D317" w:rsidR="00B93876" w:rsidRPr="00EC691B" w:rsidRDefault="00B93876" w:rsidP="00F81069">
            <w:pPr>
              <w:pStyle w:val="afd"/>
            </w:pPr>
            <w:r w:rsidRPr="00C45BEF">
              <w:t>18</w:t>
            </w:r>
          </w:p>
        </w:tc>
        <w:tc>
          <w:tcPr>
            <w:tcW w:w="1186" w:type="dxa"/>
          </w:tcPr>
          <w:p w14:paraId="43C7C021" w14:textId="667B969C" w:rsidR="00B93876" w:rsidRDefault="00B93876" w:rsidP="00F81069">
            <w:pPr>
              <w:pStyle w:val="afd"/>
            </w:pPr>
            <w:r w:rsidRPr="000B1339">
              <w:t>100.00</w:t>
            </w:r>
          </w:p>
        </w:tc>
      </w:tr>
      <w:tr w:rsidR="00B93876" w14:paraId="04DC6140" w14:textId="77777777" w:rsidTr="00FE3307">
        <w:tc>
          <w:tcPr>
            <w:tcW w:w="1185" w:type="dxa"/>
            <w:vAlign w:val="center"/>
          </w:tcPr>
          <w:p w14:paraId="22CA337F" w14:textId="158B839C" w:rsidR="00B93876" w:rsidRDefault="00B93876" w:rsidP="00F81069">
            <w:pPr>
              <w:pStyle w:val="afd"/>
            </w:pPr>
            <w:r>
              <w:rPr>
                <w:rFonts w:hint="eastAsia"/>
              </w:rPr>
              <w:t>2024</w:t>
            </w:r>
          </w:p>
        </w:tc>
        <w:tc>
          <w:tcPr>
            <w:tcW w:w="1185" w:type="dxa"/>
          </w:tcPr>
          <w:p w14:paraId="42266561" w14:textId="72662BA1" w:rsidR="00B93876" w:rsidRPr="00EC691B" w:rsidRDefault="00B93876" w:rsidP="00F81069">
            <w:pPr>
              <w:pStyle w:val="afd"/>
            </w:pPr>
            <w:r w:rsidRPr="00D4606C">
              <w:t>61</w:t>
            </w:r>
          </w:p>
        </w:tc>
        <w:tc>
          <w:tcPr>
            <w:tcW w:w="1185" w:type="dxa"/>
          </w:tcPr>
          <w:p w14:paraId="560C16B3" w14:textId="46198A83" w:rsidR="00B93876" w:rsidRPr="00EC691B" w:rsidRDefault="00B93876" w:rsidP="00F81069">
            <w:pPr>
              <w:pStyle w:val="afd"/>
            </w:pPr>
            <w:r w:rsidRPr="00F96585">
              <w:t>64</w:t>
            </w:r>
          </w:p>
        </w:tc>
        <w:tc>
          <w:tcPr>
            <w:tcW w:w="1185" w:type="dxa"/>
          </w:tcPr>
          <w:p w14:paraId="28CFB06A" w14:textId="6B92E9CF" w:rsidR="00B93876" w:rsidRDefault="00B93876" w:rsidP="00F81069">
            <w:pPr>
              <w:pStyle w:val="afd"/>
            </w:pPr>
            <w:r w:rsidRPr="00A40390">
              <w:t>95.31</w:t>
            </w:r>
          </w:p>
        </w:tc>
        <w:tc>
          <w:tcPr>
            <w:tcW w:w="1185" w:type="dxa"/>
          </w:tcPr>
          <w:p w14:paraId="42AF8EC0" w14:textId="4877D78D" w:rsidR="00B93876" w:rsidRPr="00EC691B" w:rsidRDefault="00B93876" w:rsidP="00F81069">
            <w:pPr>
              <w:pStyle w:val="afd"/>
            </w:pPr>
            <w:r w:rsidRPr="00A14B04">
              <w:t>26</w:t>
            </w:r>
          </w:p>
        </w:tc>
        <w:tc>
          <w:tcPr>
            <w:tcW w:w="1185" w:type="dxa"/>
          </w:tcPr>
          <w:p w14:paraId="64043716" w14:textId="1A7778B9" w:rsidR="00B93876" w:rsidRPr="00EC691B" w:rsidRDefault="00B93876" w:rsidP="00F81069">
            <w:pPr>
              <w:pStyle w:val="afd"/>
            </w:pPr>
            <w:r w:rsidRPr="00C45BEF">
              <w:t>26</w:t>
            </w:r>
          </w:p>
        </w:tc>
        <w:tc>
          <w:tcPr>
            <w:tcW w:w="1186" w:type="dxa"/>
          </w:tcPr>
          <w:p w14:paraId="10C230F2" w14:textId="2E4DC7CC" w:rsidR="00B93876" w:rsidRDefault="00B93876" w:rsidP="00F81069">
            <w:pPr>
              <w:pStyle w:val="afd"/>
            </w:pPr>
            <w:r w:rsidRPr="000B1339">
              <w:t>100.00</w:t>
            </w:r>
          </w:p>
        </w:tc>
      </w:tr>
    </w:tbl>
    <w:p w14:paraId="611CF4AF" w14:textId="77777777" w:rsidR="00D102AE" w:rsidRDefault="00D102AE" w:rsidP="002A5151">
      <w:pPr>
        <w:pStyle w:val="af5"/>
      </w:pPr>
    </w:p>
    <w:p w14:paraId="295EE674" w14:textId="77777777" w:rsidR="00D0691A" w:rsidRDefault="00D0691A" w:rsidP="002A5151">
      <w:pPr>
        <w:pStyle w:val="af5"/>
      </w:pPr>
    </w:p>
    <w:p w14:paraId="2DB95282" w14:textId="77777777" w:rsidR="00D0691A" w:rsidRDefault="00D0691A" w:rsidP="002A5151">
      <w:pPr>
        <w:pStyle w:val="af5"/>
      </w:pPr>
    </w:p>
    <w:p w14:paraId="770790FD" w14:textId="77777777" w:rsidR="00D0691A" w:rsidRDefault="00D0691A" w:rsidP="002A5151">
      <w:pPr>
        <w:pStyle w:val="af5"/>
      </w:pPr>
    </w:p>
    <w:p w14:paraId="19F23B17" w14:textId="77777777" w:rsidR="00D0691A" w:rsidRDefault="00D0691A" w:rsidP="002A5151">
      <w:pPr>
        <w:pStyle w:val="af5"/>
      </w:pPr>
    </w:p>
    <w:p w14:paraId="1A00A611" w14:textId="77777777" w:rsidR="003472DB" w:rsidRDefault="003472DB" w:rsidP="002A5151">
      <w:pPr>
        <w:pStyle w:val="af5"/>
      </w:pPr>
    </w:p>
    <w:p w14:paraId="367C6168" w14:textId="69B956E1" w:rsidR="00952A9D" w:rsidRDefault="00952A9D" w:rsidP="00F81069">
      <w:pPr>
        <w:pStyle w:val="afd"/>
      </w:pPr>
      <w:r>
        <w:rPr>
          <w:rFonts w:hint="eastAsia"/>
        </w:rPr>
        <w:lastRenderedPageBreak/>
        <w:t>Table S</w:t>
      </w:r>
      <w:r w:rsidR="007D2024">
        <w:rPr>
          <w:rFonts w:hint="eastAsia"/>
        </w:rPr>
        <w:t>3</w:t>
      </w:r>
      <w:r w:rsidR="00D37AD6">
        <w:rPr>
          <w:rFonts w:hint="eastAsia"/>
        </w:rPr>
        <w:t>.</w:t>
      </w:r>
      <w:r w:rsidR="004A704A">
        <w:rPr>
          <w:rFonts w:hint="eastAsia"/>
        </w:rPr>
        <w:t xml:space="preserve"> </w:t>
      </w:r>
      <w:r w:rsidR="00513C36" w:rsidRPr="00513C36">
        <w:t>Monthly statistics of paired Argo profiles and the coverage ratio of tropical cyclones with paired Argo profiles</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85"/>
        <w:gridCol w:w="1185"/>
        <w:gridCol w:w="1185"/>
        <w:gridCol w:w="1185"/>
        <w:gridCol w:w="1185"/>
        <w:gridCol w:w="1185"/>
        <w:gridCol w:w="1186"/>
      </w:tblGrid>
      <w:tr w:rsidR="00D830A2" w14:paraId="581BFBF6" w14:textId="77777777" w:rsidTr="007A7C0B">
        <w:tc>
          <w:tcPr>
            <w:tcW w:w="1185" w:type="dxa"/>
            <w:tcBorders>
              <w:top w:val="single" w:sz="12" w:space="0" w:color="auto"/>
              <w:bottom w:val="single" w:sz="12" w:space="0" w:color="auto"/>
            </w:tcBorders>
            <w:vAlign w:val="center"/>
          </w:tcPr>
          <w:p w14:paraId="3F545F60" w14:textId="526A09F7" w:rsidR="00D830A2" w:rsidRDefault="00D830A2" w:rsidP="00F81069">
            <w:pPr>
              <w:pStyle w:val="afd"/>
            </w:pPr>
            <w:r>
              <w:rPr>
                <w:rFonts w:hint="eastAsia"/>
              </w:rPr>
              <w:t>Month</w:t>
            </w:r>
          </w:p>
        </w:tc>
        <w:tc>
          <w:tcPr>
            <w:tcW w:w="1185" w:type="dxa"/>
            <w:tcBorders>
              <w:top w:val="single" w:sz="12" w:space="0" w:color="auto"/>
              <w:bottom w:val="single" w:sz="12" w:space="0" w:color="auto"/>
            </w:tcBorders>
            <w:vAlign w:val="center"/>
          </w:tcPr>
          <w:p w14:paraId="22DBB0A8" w14:textId="43CBD030" w:rsidR="00D830A2" w:rsidRDefault="00D830A2" w:rsidP="00F81069">
            <w:pPr>
              <w:pStyle w:val="afd"/>
            </w:pPr>
            <w:r w:rsidRPr="00EC691B">
              <w:t>No. of Argo pairs</w:t>
            </w:r>
          </w:p>
        </w:tc>
        <w:tc>
          <w:tcPr>
            <w:tcW w:w="1185" w:type="dxa"/>
            <w:tcBorders>
              <w:top w:val="single" w:sz="12" w:space="0" w:color="auto"/>
              <w:bottom w:val="single" w:sz="12" w:space="0" w:color="auto"/>
            </w:tcBorders>
            <w:vAlign w:val="center"/>
          </w:tcPr>
          <w:p w14:paraId="6114DB25" w14:textId="4E30491F" w:rsidR="00D830A2" w:rsidRDefault="00D830A2" w:rsidP="00F81069">
            <w:pPr>
              <w:pStyle w:val="afd"/>
            </w:pPr>
            <w:r w:rsidRPr="00EC691B">
              <w:t>No. of Argo pairs</w:t>
            </w:r>
            <w:r>
              <w:rPr>
                <w:rFonts w:hint="eastAsia"/>
              </w:rPr>
              <w:t xml:space="preserve"> NH</w:t>
            </w:r>
          </w:p>
        </w:tc>
        <w:tc>
          <w:tcPr>
            <w:tcW w:w="1185" w:type="dxa"/>
            <w:tcBorders>
              <w:top w:val="single" w:sz="12" w:space="0" w:color="auto"/>
              <w:bottom w:val="single" w:sz="12" w:space="0" w:color="auto"/>
            </w:tcBorders>
            <w:vAlign w:val="center"/>
          </w:tcPr>
          <w:p w14:paraId="78280A88" w14:textId="2D71FEB5" w:rsidR="00D830A2" w:rsidRDefault="00D830A2" w:rsidP="00F81069">
            <w:pPr>
              <w:pStyle w:val="afd"/>
            </w:pPr>
            <w:r w:rsidRPr="00EC691B">
              <w:t>No. of Argo pairs</w:t>
            </w:r>
            <w:r>
              <w:rPr>
                <w:rFonts w:hint="eastAsia"/>
              </w:rPr>
              <w:t xml:space="preserve"> SH</w:t>
            </w:r>
          </w:p>
        </w:tc>
        <w:tc>
          <w:tcPr>
            <w:tcW w:w="1185" w:type="dxa"/>
            <w:tcBorders>
              <w:top w:val="single" w:sz="12" w:space="0" w:color="auto"/>
              <w:bottom w:val="single" w:sz="12" w:space="0" w:color="auto"/>
            </w:tcBorders>
            <w:vAlign w:val="center"/>
          </w:tcPr>
          <w:p w14:paraId="3328F96B" w14:textId="0945346F" w:rsidR="00D830A2" w:rsidRDefault="00D830A2" w:rsidP="00F81069">
            <w:pPr>
              <w:pStyle w:val="afd"/>
            </w:pPr>
            <w:r w:rsidRPr="00EC691B">
              <w:t xml:space="preserve">No. of TCs with Argo </w:t>
            </w:r>
            <w:r>
              <w:rPr>
                <w:rFonts w:hint="eastAsia"/>
              </w:rPr>
              <w:t>pairs</w:t>
            </w:r>
          </w:p>
        </w:tc>
        <w:tc>
          <w:tcPr>
            <w:tcW w:w="1185" w:type="dxa"/>
            <w:tcBorders>
              <w:top w:val="single" w:sz="12" w:space="0" w:color="auto"/>
              <w:bottom w:val="single" w:sz="12" w:space="0" w:color="auto"/>
            </w:tcBorders>
            <w:vAlign w:val="center"/>
          </w:tcPr>
          <w:p w14:paraId="45F55B02" w14:textId="78931181" w:rsidR="00D830A2" w:rsidRDefault="00D830A2" w:rsidP="00F81069">
            <w:pPr>
              <w:pStyle w:val="afd"/>
            </w:pPr>
            <w:r w:rsidRPr="00EC691B">
              <w:t>Total No. of TCs</w:t>
            </w:r>
          </w:p>
        </w:tc>
        <w:tc>
          <w:tcPr>
            <w:tcW w:w="1186" w:type="dxa"/>
            <w:tcBorders>
              <w:top w:val="single" w:sz="12" w:space="0" w:color="auto"/>
              <w:bottom w:val="single" w:sz="12" w:space="0" w:color="auto"/>
            </w:tcBorders>
            <w:vAlign w:val="center"/>
          </w:tcPr>
          <w:p w14:paraId="70B12D19" w14:textId="31D607E3" w:rsidR="00D830A2" w:rsidRDefault="00D830A2" w:rsidP="00F81069">
            <w:pPr>
              <w:pStyle w:val="afd"/>
            </w:pPr>
            <w:r w:rsidRPr="00EC691B">
              <w:rPr>
                <w:rFonts w:hint="eastAsia"/>
              </w:rPr>
              <w:t>Ratio</w:t>
            </w:r>
            <w:r>
              <w:rPr>
                <w:rFonts w:hint="eastAsia"/>
              </w:rPr>
              <w:t xml:space="preserve"> (%)</w:t>
            </w:r>
          </w:p>
        </w:tc>
      </w:tr>
      <w:tr w:rsidR="004356B5" w14:paraId="39B8EA28" w14:textId="77777777" w:rsidTr="00D90ABB">
        <w:tc>
          <w:tcPr>
            <w:tcW w:w="1185" w:type="dxa"/>
            <w:tcBorders>
              <w:top w:val="single" w:sz="12" w:space="0" w:color="auto"/>
            </w:tcBorders>
            <w:vAlign w:val="center"/>
          </w:tcPr>
          <w:p w14:paraId="695C2354" w14:textId="044B927C" w:rsidR="004356B5" w:rsidRDefault="004356B5" w:rsidP="00F81069">
            <w:pPr>
              <w:pStyle w:val="afd"/>
            </w:pPr>
            <w:r>
              <w:rPr>
                <w:rFonts w:hint="eastAsia"/>
              </w:rPr>
              <w:t>January</w:t>
            </w:r>
          </w:p>
        </w:tc>
        <w:tc>
          <w:tcPr>
            <w:tcW w:w="1185" w:type="dxa"/>
            <w:tcBorders>
              <w:top w:val="single" w:sz="12" w:space="0" w:color="auto"/>
            </w:tcBorders>
          </w:tcPr>
          <w:p w14:paraId="0EC44388" w14:textId="2749A4F7" w:rsidR="004356B5" w:rsidRPr="00EC691B" w:rsidRDefault="004356B5" w:rsidP="00F81069">
            <w:pPr>
              <w:pStyle w:val="afd"/>
            </w:pPr>
            <w:r w:rsidRPr="00246DB0">
              <w:t>115086</w:t>
            </w:r>
          </w:p>
        </w:tc>
        <w:tc>
          <w:tcPr>
            <w:tcW w:w="1185" w:type="dxa"/>
            <w:tcBorders>
              <w:top w:val="single" w:sz="12" w:space="0" w:color="auto"/>
            </w:tcBorders>
          </w:tcPr>
          <w:p w14:paraId="1A5F6F1B" w14:textId="7C5D6233" w:rsidR="004356B5" w:rsidRPr="00EC691B" w:rsidRDefault="004356B5" w:rsidP="00F81069">
            <w:pPr>
              <w:pStyle w:val="afd"/>
            </w:pPr>
            <w:r w:rsidRPr="00676558">
              <w:t>25700</w:t>
            </w:r>
          </w:p>
        </w:tc>
        <w:tc>
          <w:tcPr>
            <w:tcW w:w="1185" w:type="dxa"/>
            <w:tcBorders>
              <w:top w:val="single" w:sz="12" w:space="0" w:color="auto"/>
            </w:tcBorders>
          </w:tcPr>
          <w:p w14:paraId="5A362936" w14:textId="0F2F62CF" w:rsidR="004356B5" w:rsidRPr="00EC691B" w:rsidRDefault="004356B5" w:rsidP="00F81069">
            <w:pPr>
              <w:pStyle w:val="afd"/>
            </w:pPr>
            <w:r w:rsidRPr="00852B2C">
              <w:t>89386</w:t>
            </w:r>
          </w:p>
        </w:tc>
        <w:tc>
          <w:tcPr>
            <w:tcW w:w="1185" w:type="dxa"/>
            <w:tcBorders>
              <w:top w:val="single" w:sz="12" w:space="0" w:color="auto"/>
            </w:tcBorders>
          </w:tcPr>
          <w:p w14:paraId="6AD7E49E" w14:textId="7AFCB4F7" w:rsidR="004356B5" w:rsidRPr="00EC691B" w:rsidRDefault="004356B5" w:rsidP="00F81069">
            <w:pPr>
              <w:pStyle w:val="afd"/>
            </w:pPr>
            <w:r w:rsidRPr="005059C0">
              <w:t>173</w:t>
            </w:r>
          </w:p>
        </w:tc>
        <w:tc>
          <w:tcPr>
            <w:tcW w:w="1185" w:type="dxa"/>
            <w:tcBorders>
              <w:top w:val="single" w:sz="12" w:space="0" w:color="auto"/>
            </w:tcBorders>
          </w:tcPr>
          <w:p w14:paraId="776A5FBB" w14:textId="40DE0153" w:rsidR="004356B5" w:rsidRPr="00EC691B" w:rsidRDefault="004356B5" w:rsidP="00F81069">
            <w:pPr>
              <w:pStyle w:val="afd"/>
            </w:pPr>
            <w:r w:rsidRPr="00965D00">
              <w:t>212</w:t>
            </w:r>
          </w:p>
        </w:tc>
        <w:tc>
          <w:tcPr>
            <w:tcW w:w="1186" w:type="dxa"/>
            <w:tcBorders>
              <w:top w:val="single" w:sz="12" w:space="0" w:color="auto"/>
            </w:tcBorders>
          </w:tcPr>
          <w:p w14:paraId="46E77D26" w14:textId="0DFAB034" w:rsidR="004356B5" w:rsidRPr="00EC691B" w:rsidRDefault="004356B5" w:rsidP="00F81069">
            <w:pPr>
              <w:pStyle w:val="afd"/>
            </w:pPr>
            <w:r w:rsidRPr="00B42356">
              <w:t>81.60</w:t>
            </w:r>
          </w:p>
        </w:tc>
      </w:tr>
      <w:tr w:rsidR="004356B5" w14:paraId="1497285A" w14:textId="77777777" w:rsidTr="00D90ABB">
        <w:tc>
          <w:tcPr>
            <w:tcW w:w="1185" w:type="dxa"/>
            <w:vAlign w:val="center"/>
          </w:tcPr>
          <w:p w14:paraId="74976E72" w14:textId="05F3C2BD" w:rsidR="004356B5" w:rsidRDefault="004356B5" w:rsidP="00F81069">
            <w:pPr>
              <w:pStyle w:val="afd"/>
            </w:pPr>
            <w:r>
              <w:rPr>
                <w:rFonts w:hint="eastAsia"/>
              </w:rPr>
              <w:t>February</w:t>
            </w:r>
          </w:p>
        </w:tc>
        <w:tc>
          <w:tcPr>
            <w:tcW w:w="1185" w:type="dxa"/>
          </w:tcPr>
          <w:p w14:paraId="70750D43" w14:textId="75E5605B" w:rsidR="004356B5" w:rsidRPr="00EC691B" w:rsidRDefault="004356B5" w:rsidP="00F81069">
            <w:pPr>
              <w:pStyle w:val="afd"/>
            </w:pPr>
            <w:r w:rsidRPr="00246DB0">
              <w:t>107536</w:t>
            </w:r>
          </w:p>
        </w:tc>
        <w:tc>
          <w:tcPr>
            <w:tcW w:w="1185" w:type="dxa"/>
          </w:tcPr>
          <w:p w14:paraId="558ABB4D" w14:textId="3716B8D2" w:rsidR="004356B5" w:rsidRPr="00EC691B" w:rsidRDefault="004356B5" w:rsidP="00F81069">
            <w:pPr>
              <w:pStyle w:val="afd"/>
            </w:pPr>
            <w:r w:rsidRPr="00676558">
              <w:t>13389</w:t>
            </w:r>
          </w:p>
        </w:tc>
        <w:tc>
          <w:tcPr>
            <w:tcW w:w="1185" w:type="dxa"/>
          </w:tcPr>
          <w:p w14:paraId="46404B78" w14:textId="7D5C6337" w:rsidR="004356B5" w:rsidRPr="00EC691B" w:rsidRDefault="004356B5" w:rsidP="00F81069">
            <w:pPr>
              <w:pStyle w:val="afd"/>
            </w:pPr>
            <w:r w:rsidRPr="00852B2C">
              <w:t>94147</w:t>
            </w:r>
          </w:p>
        </w:tc>
        <w:tc>
          <w:tcPr>
            <w:tcW w:w="1185" w:type="dxa"/>
          </w:tcPr>
          <w:p w14:paraId="2B9C13E9" w14:textId="565A4ABA" w:rsidR="004356B5" w:rsidRPr="00EC691B" w:rsidRDefault="004356B5" w:rsidP="00F81069">
            <w:pPr>
              <w:pStyle w:val="afd"/>
            </w:pPr>
            <w:r w:rsidRPr="005059C0">
              <w:t>168</w:t>
            </w:r>
          </w:p>
        </w:tc>
        <w:tc>
          <w:tcPr>
            <w:tcW w:w="1185" w:type="dxa"/>
          </w:tcPr>
          <w:p w14:paraId="1DB498E7" w14:textId="459DCE77" w:rsidR="004356B5" w:rsidRPr="00EC691B" w:rsidRDefault="004356B5" w:rsidP="00F81069">
            <w:pPr>
              <w:pStyle w:val="afd"/>
            </w:pPr>
            <w:r w:rsidRPr="00965D00">
              <w:t>208</w:t>
            </w:r>
          </w:p>
        </w:tc>
        <w:tc>
          <w:tcPr>
            <w:tcW w:w="1186" w:type="dxa"/>
          </w:tcPr>
          <w:p w14:paraId="345AA5CB" w14:textId="65466FCA" w:rsidR="004356B5" w:rsidRPr="00EC691B" w:rsidRDefault="004356B5" w:rsidP="00F81069">
            <w:pPr>
              <w:pStyle w:val="afd"/>
            </w:pPr>
            <w:r w:rsidRPr="00B42356">
              <w:t>80.77</w:t>
            </w:r>
          </w:p>
        </w:tc>
      </w:tr>
      <w:tr w:rsidR="004356B5" w14:paraId="22636592" w14:textId="77777777" w:rsidTr="00D90ABB">
        <w:tc>
          <w:tcPr>
            <w:tcW w:w="1185" w:type="dxa"/>
            <w:vAlign w:val="center"/>
          </w:tcPr>
          <w:p w14:paraId="0A2A5A6D" w14:textId="5A3C5CD1" w:rsidR="004356B5" w:rsidRDefault="004356B5" w:rsidP="00F81069">
            <w:pPr>
              <w:pStyle w:val="afd"/>
            </w:pPr>
            <w:r>
              <w:t>M</w:t>
            </w:r>
            <w:r>
              <w:rPr>
                <w:rFonts w:hint="eastAsia"/>
              </w:rPr>
              <w:t>arch</w:t>
            </w:r>
          </w:p>
        </w:tc>
        <w:tc>
          <w:tcPr>
            <w:tcW w:w="1185" w:type="dxa"/>
          </w:tcPr>
          <w:p w14:paraId="15DBCEB5" w14:textId="6E33F26F" w:rsidR="004356B5" w:rsidRPr="00EC691B" w:rsidRDefault="004356B5" w:rsidP="00F81069">
            <w:pPr>
              <w:pStyle w:val="afd"/>
            </w:pPr>
            <w:r w:rsidRPr="00246DB0">
              <w:t>113442</w:t>
            </w:r>
          </w:p>
        </w:tc>
        <w:tc>
          <w:tcPr>
            <w:tcW w:w="1185" w:type="dxa"/>
          </w:tcPr>
          <w:p w14:paraId="2C95B7B1" w14:textId="5D1A24C1" w:rsidR="004356B5" w:rsidRPr="00EC691B" w:rsidRDefault="004356B5" w:rsidP="00F81069">
            <w:pPr>
              <w:pStyle w:val="afd"/>
            </w:pPr>
            <w:r w:rsidRPr="00676558">
              <w:t>30797</w:t>
            </w:r>
          </w:p>
        </w:tc>
        <w:tc>
          <w:tcPr>
            <w:tcW w:w="1185" w:type="dxa"/>
          </w:tcPr>
          <w:p w14:paraId="06B4D526" w14:textId="163BD972" w:rsidR="004356B5" w:rsidRPr="00EC691B" w:rsidRDefault="004356B5" w:rsidP="00F81069">
            <w:pPr>
              <w:pStyle w:val="afd"/>
            </w:pPr>
            <w:r w:rsidRPr="00852B2C">
              <w:t>82645</w:t>
            </w:r>
          </w:p>
        </w:tc>
        <w:tc>
          <w:tcPr>
            <w:tcW w:w="1185" w:type="dxa"/>
          </w:tcPr>
          <w:p w14:paraId="6261D018" w14:textId="2EC7499F" w:rsidR="004356B5" w:rsidRPr="00EC691B" w:rsidRDefault="004356B5" w:rsidP="00F81069">
            <w:pPr>
              <w:pStyle w:val="afd"/>
            </w:pPr>
            <w:r w:rsidRPr="005059C0">
              <w:t>147</w:t>
            </w:r>
          </w:p>
        </w:tc>
        <w:tc>
          <w:tcPr>
            <w:tcW w:w="1185" w:type="dxa"/>
          </w:tcPr>
          <w:p w14:paraId="5D7918E3" w14:textId="611FFEB5" w:rsidR="004356B5" w:rsidRPr="00EC691B" w:rsidRDefault="004356B5" w:rsidP="00F81069">
            <w:pPr>
              <w:pStyle w:val="afd"/>
            </w:pPr>
            <w:r w:rsidRPr="00965D00">
              <w:t>182</w:t>
            </w:r>
          </w:p>
        </w:tc>
        <w:tc>
          <w:tcPr>
            <w:tcW w:w="1186" w:type="dxa"/>
          </w:tcPr>
          <w:p w14:paraId="09BC9316" w14:textId="5A3B7B5D" w:rsidR="004356B5" w:rsidRPr="00EC691B" w:rsidRDefault="004356B5" w:rsidP="00F81069">
            <w:pPr>
              <w:pStyle w:val="afd"/>
            </w:pPr>
            <w:r w:rsidRPr="00B42356">
              <w:t>80.77</w:t>
            </w:r>
          </w:p>
        </w:tc>
      </w:tr>
      <w:tr w:rsidR="004356B5" w14:paraId="49E2449F" w14:textId="77777777" w:rsidTr="00D90ABB">
        <w:tc>
          <w:tcPr>
            <w:tcW w:w="1185" w:type="dxa"/>
            <w:vAlign w:val="center"/>
          </w:tcPr>
          <w:p w14:paraId="369F7175" w14:textId="086F7529" w:rsidR="004356B5" w:rsidRDefault="004356B5" w:rsidP="00F81069">
            <w:pPr>
              <w:pStyle w:val="afd"/>
            </w:pPr>
            <w:r>
              <w:rPr>
                <w:rFonts w:hint="eastAsia"/>
              </w:rPr>
              <w:t>April</w:t>
            </w:r>
          </w:p>
        </w:tc>
        <w:tc>
          <w:tcPr>
            <w:tcW w:w="1185" w:type="dxa"/>
          </w:tcPr>
          <w:p w14:paraId="1DD05E43" w14:textId="49EDE295" w:rsidR="004356B5" w:rsidRPr="00EC691B" w:rsidRDefault="004356B5" w:rsidP="00F81069">
            <w:pPr>
              <w:pStyle w:val="afd"/>
            </w:pPr>
            <w:r w:rsidRPr="00246DB0">
              <w:t>85292</w:t>
            </w:r>
          </w:p>
        </w:tc>
        <w:tc>
          <w:tcPr>
            <w:tcW w:w="1185" w:type="dxa"/>
          </w:tcPr>
          <w:p w14:paraId="5DBCF220" w14:textId="7014E788" w:rsidR="004356B5" w:rsidRPr="00EC691B" w:rsidRDefault="004356B5" w:rsidP="00F81069">
            <w:pPr>
              <w:pStyle w:val="afd"/>
            </w:pPr>
            <w:r w:rsidRPr="00676558">
              <w:t>34374</w:t>
            </w:r>
          </w:p>
        </w:tc>
        <w:tc>
          <w:tcPr>
            <w:tcW w:w="1185" w:type="dxa"/>
          </w:tcPr>
          <w:p w14:paraId="34A1A1E6" w14:textId="6D39161C" w:rsidR="004356B5" w:rsidRPr="00EC691B" w:rsidRDefault="004356B5" w:rsidP="00F81069">
            <w:pPr>
              <w:pStyle w:val="afd"/>
            </w:pPr>
            <w:r w:rsidRPr="00852B2C">
              <w:t>50918</w:t>
            </w:r>
          </w:p>
        </w:tc>
        <w:tc>
          <w:tcPr>
            <w:tcW w:w="1185" w:type="dxa"/>
          </w:tcPr>
          <w:p w14:paraId="37CCBA17" w14:textId="39574894" w:rsidR="004356B5" w:rsidRPr="00EC691B" w:rsidRDefault="004356B5" w:rsidP="00F81069">
            <w:pPr>
              <w:pStyle w:val="afd"/>
            </w:pPr>
            <w:r w:rsidRPr="005059C0">
              <w:t>102</w:t>
            </w:r>
          </w:p>
        </w:tc>
        <w:tc>
          <w:tcPr>
            <w:tcW w:w="1185" w:type="dxa"/>
          </w:tcPr>
          <w:p w14:paraId="440BCD69" w14:textId="4BF8683C" w:rsidR="004356B5" w:rsidRPr="00EC691B" w:rsidRDefault="004356B5" w:rsidP="00F81069">
            <w:pPr>
              <w:pStyle w:val="afd"/>
            </w:pPr>
            <w:r w:rsidRPr="00965D00">
              <w:t>127</w:t>
            </w:r>
          </w:p>
        </w:tc>
        <w:tc>
          <w:tcPr>
            <w:tcW w:w="1186" w:type="dxa"/>
          </w:tcPr>
          <w:p w14:paraId="13D412CF" w14:textId="36F8769A" w:rsidR="004356B5" w:rsidRPr="00EC691B" w:rsidRDefault="004356B5" w:rsidP="00F81069">
            <w:pPr>
              <w:pStyle w:val="afd"/>
            </w:pPr>
            <w:r w:rsidRPr="00B42356">
              <w:t>80.31</w:t>
            </w:r>
          </w:p>
        </w:tc>
      </w:tr>
      <w:tr w:rsidR="004356B5" w14:paraId="5EAF5DF1" w14:textId="77777777" w:rsidTr="00D90ABB">
        <w:tc>
          <w:tcPr>
            <w:tcW w:w="1185" w:type="dxa"/>
            <w:vAlign w:val="center"/>
          </w:tcPr>
          <w:p w14:paraId="285236E1" w14:textId="08B3DA65" w:rsidR="004356B5" w:rsidRDefault="004356B5" w:rsidP="00F81069">
            <w:pPr>
              <w:pStyle w:val="afd"/>
            </w:pPr>
            <w:r>
              <w:t>M</w:t>
            </w:r>
            <w:r>
              <w:rPr>
                <w:rFonts w:hint="eastAsia"/>
              </w:rPr>
              <w:t>ay</w:t>
            </w:r>
          </w:p>
        </w:tc>
        <w:tc>
          <w:tcPr>
            <w:tcW w:w="1185" w:type="dxa"/>
          </w:tcPr>
          <w:p w14:paraId="751027EF" w14:textId="795BE5DB" w:rsidR="004356B5" w:rsidRPr="00EC691B" w:rsidRDefault="004356B5" w:rsidP="00F81069">
            <w:pPr>
              <w:pStyle w:val="afd"/>
            </w:pPr>
            <w:r w:rsidRPr="00246DB0">
              <w:t>86641</w:t>
            </w:r>
          </w:p>
        </w:tc>
        <w:tc>
          <w:tcPr>
            <w:tcW w:w="1185" w:type="dxa"/>
          </w:tcPr>
          <w:p w14:paraId="07D8DFA2" w14:textId="31F2562E" w:rsidR="004356B5" w:rsidRPr="00EC691B" w:rsidRDefault="004356B5" w:rsidP="00F81069">
            <w:pPr>
              <w:pStyle w:val="afd"/>
            </w:pPr>
            <w:r w:rsidRPr="00676558">
              <w:t>74989</w:t>
            </w:r>
          </w:p>
        </w:tc>
        <w:tc>
          <w:tcPr>
            <w:tcW w:w="1185" w:type="dxa"/>
          </w:tcPr>
          <w:p w14:paraId="2607FB3B" w14:textId="4A44B92F" w:rsidR="004356B5" w:rsidRPr="00EC691B" w:rsidRDefault="004356B5" w:rsidP="00F81069">
            <w:pPr>
              <w:pStyle w:val="afd"/>
            </w:pPr>
            <w:r w:rsidRPr="00852B2C">
              <w:t>11652</w:t>
            </w:r>
          </w:p>
        </w:tc>
        <w:tc>
          <w:tcPr>
            <w:tcW w:w="1185" w:type="dxa"/>
          </w:tcPr>
          <w:p w14:paraId="1B3DD4D0" w14:textId="55FC1179" w:rsidR="004356B5" w:rsidRPr="00EC691B" w:rsidRDefault="004356B5" w:rsidP="00F81069">
            <w:pPr>
              <w:pStyle w:val="afd"/>
            </w:pPr>
            <w:r w:rsidRPr="005059C0">
              <w:t>112</w:t>
            </w:r>
          </w:p>
        </w:tc>
        <w:tc>
          <w:tcPr>
            <w:tcW w:w="1185" w:type="dxa"/>
          </w:tcPr>
          <w:p w14:paraId="2E19E2E4" w14:textId="50DBD864" w:rsidR="004356B5" w:rsidRPr="00EC691B" w:rsidRDefault="004356B5" w:rsidP="00F81069">
            <w:pPr>
              <w:pStyle w:val="afd"/>
            </w:pPr>
            <w:r w:rsidRPr="00965D00">
              <w:t>135</w:t>
            </w:r>
          </w:p>
        </w:tc>
        <w:tc>
          <w:tcPr>
            <w:tcW w:w="1186" w:type="dxa"/>
          </w:tcPr>
          <w:p w14:paraId="32220891" w14:textId="4A516D2E" w:rsidR="004356B5" w:rsidRPr="00EC691B" w:rsidRDefault="004356B5" w:rsidP="00F81069">
            <w:pPr>
              <w:pStyle w:val="afd"/>
            </w:pPr>
            <w:r w:rsidRPr="00B42356">
              <w:t>82.96</w:t>
            </w:r>
          </w:p>
        </w:tc>
      </w:tr>
      <w:tr w:rsidR="004356B5" w14:paraId="2083CE2C" w14:textId="77777777" w:rsidTr="00D90ABB">
        <w:tc>
          <w:tcPr>
            <w:tcW w:w="1185" w:type="dxa"/>
            <w:vAlign w:val="center"/>
          </w:tcPr>
          <w:p w14:paraId="161A9F2A" w14:textId="7B894499" w:rsidR="004356B5" w:rsidRDefault="004356B5" w:rsidP="00F81069">
            <w:pPr>
              <w:pStyle w:val="afd"/>
            </w:pPr>
            <w:r>
              <w:t>J</w:t>
            </w:r>
            <w:r>
              <w:rPr>
                <w:rFonts w:hint="eastAsia"/>
              </w:rPr>
              <w:t>un</w:t>
            </w:r>
          </w:p>
        </w:tc>
        <w:tc>
          <w:tcPr>
            <w:tcW w:w="1185" w:type="dxa"/>
          </w:tcPr>
          <w:p w14:paraId="1658CEA0" w14:textId="456894DD" w:rsidR="004356B5" w:rsidRPr="00EC691B" w:rsidRDefault="004356B5" w:rsidP="00F81069">
            <w:pPr>
              <w:pStyle w:val="afd"/>
            </w:pPr>
            <w:r w:rsidRPr="00246DB0">
              <w:t>194329</w:t>
            </w:r>
          </w:p>
        </w:tc>
        <w:tc>
          <w:tcPr>
            <w:tcW w:w="1185" w:type="dxa"/>
          </w:tcPr>
          <w:p w14:paraId="67FB84B9" w14:textId="2812183F" w:rsidR="004356B5" w:rsidRPr="00EC691B" w:rsidRDefault="004356B5" w:rsidP="00F81069">
            <w:pPr>
              <w:pStyle w:val="afd"/>
            </w:pPr>
            <w:r w:rsidRPr="00676558">
              <w:t>192865</w:t>
            </w:r>
          </w:p>
        </w:tc>
        <w:tc>
          <w:tcPr>
            <w:tcW w:w="1185" w:type="dxa"/>
          </w:tcPr>
          <w:p w14:paraId="371F9AAE" w14:textId="771FAAF2" w:rsidR="004356B5" w:rsidRPr="00EC691B" w:rsidRDefault="004356B5" w:rsidP="00F81069">
            <w:pPr>
              <w:pStyle w:val="afd"/>
            </w:pPr>
            <w:r w:rsidRPr="00852B2C">
              <w:t>1464</w:t>
            </w:r>
          </w:p>
        </w:tc>
        <w:tc>
          <w:tcPr>
            <w:tcW w:w="1185" w:type="dxa"/>
          </w:tcPr>
          <w:p w14:paraId="527DC726" w14:textId="5B2774A1" w:rsidR="004356B5" w:rsidRPr="00EC691B" w:rsidRDefault="004356B5" w:rsidP="00F81069">
            <w:pPr>
              <w:pStyle w:val="afd"/>
            </w:pPr>
            <w:r w:rsidRPr="005059C0">
              <w:t>153</w:t>
            </w:r>
          </w:p>
        </w:tc>
        <w:tc>
          <w:tcPr>
            <w:tcW w:w="1185" w:type="dxa"/>
          </w:tcPr>
          <w:p w14:paraId="3E4DD0A6" w14:textId="07312E82" w:rsidR="004356B5" w:rsidRPr="00EC691B" w:rsidRDefault="004356B5" w:rsidP="00F81069">
            <w:pPr>
              <w:pStyle w:val="afd"/>
            </w:pPr>
            <w:r w:rsidRPr="00965D00">
              <w:t>186</w:t>
            </w:r>
          </w:p>
        </w:tc>
        <w:tc>
          <w:tcPr>
            <w:tcW w:w="1186" w:type="dxa"/>
          </w:tcPr>
          <w:p w14:paraId="4A4A53F6" w14:textId="30D65B73" w:rsidR="004356B5" w:rsidRPr="00EC691B" w:rsidRDefault="004356B5" w:rsidP="00F81069">
            <w:pPr>
              <w:pStyle w:val="afd"/>
            </w:pPr>
            <w:r w:rsidRPr="00B42356">
              <w:t>82.26</w:t>
            </w:r>
          </w:p>
        </w:tc>
      </w:tr>
      <w:tr w:rsidR="004356B5" w14:paraId="52B804A3" w14:textId="77777777" w:rsidTr="00D90ABB">
        <w:tc>
          <w:tcPr>
            <w:tcW w:w="1185" w:type="dxa"/>
            <w:vAlign w:val="center"/>
          </w:tcPr>
          <w:p w14:paraId="5CD01EF8" w14:textId="7896C218" w:rsidR="004356B5" w:rsidRDefault="004356B5" w:rsidP="00F81069">
            <w:pPr>
              <w:pStyle w:val="afd"/>
            </w:pPr>
            <w:r>
              <w:rPr>
                <w:rFonts w:hint="eastAsia"/>
              </w:rPr>
              <w:t>July</w:t>
            </w:r>
          </w:p>
        </w:tc>
        <w:tc>
          <w:tcPr>
            <w:tcW w:w="1185" w:type="dxa"/>
          </w:tcPr>
          <w:p w14:paraId="3741032F" w14:textId="6DE689F1" w:rsidR="004356B5" w:rsidRPr="00EC691B" w:rsidRDefault="004356B5" w:rsidP="00F81069">
            <w:pPr>
              <w:pStyle w:val="afd"/>
            </w:pPr>
            <w:r w:rsidRPr="00246DB0">
              <w:t>314654</w:t>
            </w:r>
          </w:p>
        </w:tc>
        <w:tc>
          <w:tcPr>
            <w:tcW w:w="1185" w:type="dxa"/>
          </w:tcPr>
          <w:p w14:paraId="5423FBEA" w14:textId="75A9EA9C" w:rsidR="004356B5" w:rsidRPr="00EC691B" w:rsidRDefault="004356B5" w:rsidP="00F81069">
            <w:pPr>
              <w:pStyle w:val="afd"/>
            </w:pPr>
            <w:r w:rsidRPr="00676558">
              <w:t>311928</w:t>
            </w:r>
          </w:p>
        </w:tc>
        <w:tc>
          <w:tcPr>
            <w:tcW w:w="1185" w:type="dxa"/>
          </w:tcPr>
          <w:p w14:paraId="038411AF" w14:textId="0A64DEF6" w:rsidR="004356B5" w:rsidRPr="00EC691B" w:rsidRDefault="004356B5" w:rsidP="00F81069">
            <w:pPr>
              <w:pStyle w:val="afd"/>
            </w:pPr>
            <w:r w:rsidRPr="00852B2C">
              <w:t>2726</w:t>
            </w:r>
          </w:p>
        </w:tc>
        <w:tc>
          <w:tcPr>
            <w:tcW w:w="1185" w:type="dxa"/>
          </w:tcPr>
          <w:p w14:paraId="7CA71999" w14:textId="37A07BE1" w:rsidR="004356B5" w:rsidRPr="00EC691B" w:rsidRDefault="004356B5" w:rsidP="00F81069">
            <w:pPr>
              <w:pStyle w:val="afd"/>
            </w:pPr>
            <w:r w:rsidRPr="005059C0">
              <w:t>266</w:t>
            </w:r>
          </w:p>
        </w:tc>
        <w:tc>
          <w:tcPr>
            <w:tcW w:w="1185" w:type="dxa"/>
          </w:tcPr>
          <w:p w14:paraId="318DF72C" w14:textId="00FAF931" w:rsidR="004356B5" w:rsidRPr="00EC691B" w:rsidRDefault="004356B5" w:rsidP="00F81069">
            <w:pPr>
              <w:pStyle w:val="afd"/>
            </w:pPr>
            <w:r w:rsidRPr="00965D00">
              <w:t>315</w:t>
            </w:r>
          </w:p>
        </w:tc>
        <w:tc>
          <w:tcPr>
            <w:tcW w:w="1186" w:type="dxa"/>
          </w:tcPr>
          <w:p w14:paraId="2E501EBD" w14:textId="2A7F072C" w:rsidR="004356B5" w:rsidRPr="00EC691B" w:rsidRDefault="004356B5" w:rsidP="00F81069">
            <w:pPr>
              <w:pStyle w:val="afd"/>
            </w:pPr>
            <w:r w:rsidRPr="00B42356">
              <w:t>84.44</w:t>
            </w:r>
          </w:p>
        </w:tc>
      </w:tr>
      <w:tr w:rsidR="004356B5" w14:paraId="21086340" w14:textId="77777777" w:rsidTr="00D90ABB">
        <w:tc>
          <w:tcPr>
            <w:tcW w:w="1185" w:type="dxa"/>
            <w:vAlign w:val="center"/>
          </w:tcPr>
          <w:p w14:paraId="21F0E981" w14:textId="59D441E0" w:rsidR="004356B5" w:rsidRDefault="004356B5" w:rsidP="00F81069">
            <w:pPr>
              <w:pStyle w:val="afd"/>
            </w:pPr>
            <w:r>
              <w:rPr>
                <w:rFonts w:hint="eastAsia"/>
              </w:rPr>
              <w:t>August</w:t>
            </w:r>
          </w:p>
        </w:tc>
        <w:tc>
          <w:tcPr>
            <w:tcW w:w="1185" w:type="dxa"/>
          </w:tcPr>
          <w:p w14:paraId="323AC671" w14:textId="77BB5735" w:rsidR="004356B5" w:rsidRPr="00EC691B" w:rsidRDefault="004356B5" w:rsidP="00F81069">
            <w:pPr>
              <w:pStyle w:val="afd"/>
            </w:pPr>
            <w:r w:rsidRPr="00246DB0">
              <w:t>610824</w:t>
            </w:r>
          </w:p>
        </w:tc>
        <w:tc>
          <w:tcPr>
            <w:tcW w:w="1185" w:type="dxa"/>
          </w:tcPr>
          <w:p w14:paraId="13DBA8F5" w14:textId="45A815F4" w:rsidR="004356B5" w:rsidRPr="00EC691B" w:rsidRDefault="004356B5" w:rsidP="00F81069">
            <w:pPr>
              <w:pStyle w:val="afd"/>
            </w:pPr>
            <w:r w:rsidRPr="00676558">
              <w:t>608079</w:t>
            </w:r>
          </w:p>
        </w:tc>
        <w:tc>
          <w:tcPr>
            <w:tcW w:w="1185" w:type="dxa"/>
          </w:tcPr>
          <w:p w14:paraId="6CED728D" w14:textId="1C6FD995" w:rsidR="004356B5" w:rsidRPr="00EC691B" w:rsidRDefault="004356B5" w:rsidP="00F81069">
            <w:pPr>
              <w:pStyle w:val="afd"/>
            </w:pPr>
            <w:r w:rsidRPr="00852B2C">
              <w:t>2745</w:t>
            </w:r>
          </w:p>
        </w:tc>
        <w:tc>
          <w:tcPr>
            <w:tcW w:w="1185" w:type="dxa"/>
          </w:tcPr>
          <w:p w14:paraId="6C508A39" w14:textId="528B521E" w:rsidR="004356B5" w:rsidRPr="00EC691B" w:rsidRDefault="004356B5" w:rsidP="00F81069">
            <w:pPr>
              <w:pStyle w:val="afd"/>
            </w:pPr>
            <w:r w:rsidRPr="005059C0">
              <w:t>396</w:t>
            </w:r>
          </w:p>
        </w:tc>
        <w:tc>
          <w:tcPr>
            <w:tcW w:w="1185" w:type="dxa"/>
          </w:tcPr>
          <w:p w14:paraId="68D3A869" w14:textId="3F180A29" w:rsidR="004356B5" w:rsidRPr="00EC691B" w:rsidRDefault="004356B5" w:rsidP="00F81069">
            <w:pPr>
              <w:pStyle w:val="afd"/>
            </w:pPr>
            <w:r w:rsidRPr="00965D00">
              <w:t>471</w:t>
            </w:r>
          </w:p>
        </w:tc>
        <w:tc>
          <w:tcPr>
            <w:tcW w:w="1186" w:type="dxa"/>
          </w:tcPr>
          <w:p w14:paraId="1AF0C027" w14:textId="6642E5E5" w:rsidR="004356B5" w:rsidRPr="00EC691B" w:rsidRDefault="004356B5" w:rsidP="00F81069">
            <w:pPr>
              <w:pStyle w:val="afd"/>
            </w:pPr>
            <w:r w:rsidRPr="00B42356">
              <w:t>84.08</w:t>
            </w:r>
          </w:p>
        </w:tc>
      </w:tr>
      <w:tr w:rsidR="004356B5" w14:paraId="0E375F78" w14:textId="77777777" w:rsidTr="00D90ABB">
        <w:tc>
          <w:tcPr>
            <w:tcW w:w="1185" w:type="dxa"/>
            <w:vAlign w:val="center"/>
          </w:tcPr>
          <w:p w14:paraId="1460D600" w14:textId="7D562DB8" w:rsidR="004356B5" w:rsidRDefault="004356B5" w:rsidP="00F81069">
            <w:pPr>
              <w:pStyle w:val="afd"/>
            </w:pPr>
            <w:r>
              <w:rPr>
                <w:rFonts w:hint="eastAsia"/>
              </w:rPr>
              <w:t>September</w:t>
            </w:r>
          </w:p>
        </w:tc>
        <w:tc>
          <w:tcPr>
            <w:tcW w:w="1185" w:type="dxa"/>
          </w:tcPr>
          <w:p w14:paraId="61FE7585" w14:textId="4859503F" w:rsidR="004356B5" w:rsidRPr="00EC691B" w:rsidRDefault="004356B5" w:rsidP="00F81069">
            <w:pPr>
              <w:pStyle w:val="afd"/>
            </w:pPr>
            <w:r w:rsidRPr="00246DB0">
              <w:t>685690</w:t>
            </w:r>
          </w:p>
        </w:tc>
        <w:tc>
          <w:tcPr>
            <w:tcW w:w="1185" w:type="dxa"/>
          </w:tcPr>
          <w:p w14:paraId="79EF6001" w14:textId="441A6CEF" w:rsidR="004356B5" w:rsidRPr="00EC691B" w:rsidRDefault="004356B5" w:rsidP="00F81069">
            <w:pPr>
              <w:pStyle w:val="afd"/>
            </w:pPr>
            <w:r w:rsidRPr="00676558">
              <w:t>684501</w:t>
            </w:r>
          </w:p>
        </w:tc>
        <w:tc>
          <w:tcPr>
            <w:tcW w:w="1185" w:type="dxa"/>
          </w:tcPr>
          <w:p w14:paraId="6F430DC2" w14:textId="7766DE0E" w:rsidR="004356B5" w:rsidRPr="00EC691B" w:rsidRDefault="004356B5" w:rsidP="00F81069">
            <w:pPr>
              <w:pStyle w:val="afd"/>
            </w:pPr>
            <w:r w:rsidRPr="00852B2C">
              <w:t>1189</w:t>
            </w:r>
          </w:p>
        </w:tc>
        <w:tc>
          <w:tcPr>
            <w:tcW w:w="1185" w:type="dxa"/>
          </w:tcPr>
          <w:p w14:paraId="7A73AE01" w14:textId="5C036360" w:rsidR="004356B5" w:rsidRPr="00EC691B" w:rsidRDefault="004356B5" w:rsidP="00F81069">
            <w:pPr>
              <w:pStyle w:val="afd"/>
            </w:pPr>
            <w:r w:rsidRPr="005059C0">
              <w:t>428</w:t>
            </w:r>
          </w:p>
        </w:tc>
        <w:tc>
          <w:tcPr>
            <w:tcW w:w="1185" w:type="dxa"/>
          </w:tcPr>
          <w:p w14:paraId="42E7572C" w14:textId="7EFFE0C1" w:rsidR="004356B5" w:rsidRPr="00EC691B" w:rsidRDefault="004356B5" w:rsidP="00F81069">
            <w:pPr>
              <w:pStyle w:val="afd"/>
            </w:pPr>
            <w:r w:rsidRPr="00965D00">
              <w:t>516</w:t>
            </w:r>
          </w:p>
        </w:tc>
        <w:tc>
          <w:tcPr>
            <w:tcW w:w="1186" w:type="dxa"/>
          </w:tcPr>
          <w:p w14:paraId="400801BC" w14:textId="2F7A63E6" w:rsidR="004356B5" w:rsidRPr="00EC691B" w:rsidRDefault="004356B5" w:rsidP="00F81069">
            <w:pPr>
              <w:pStyle w:val="afd"/>
            </w:pPr>
            <w:r w:rsidRPr="00B42356">
              <w:t>82.95</w:t>
            </w:r>
          </w:p>
        </w:tc>
      </w:tr>
      <w:tr w:rsidR="004356B5" w14:paraId="792420E6" w14:textId="77777777" w:rsidTr="00D90ABB">
        <w:tc>
          <w:tcPr>
            <w:tcW w:w="1185" w:type="dxa"/>
            <w:vAlign w:val="center"/>
          </w:tcPr>
          <w:p w14:paraId="5BB444DB" w14:textId="7A0F1402" w:rsidR="004356B5" w:rsidRDefault="004356B5" w:rsidP="00F81069">
            <w:pPr>
              <w:pStyle w:val="afd"/>
            </w:pPr>
            <w:r>
              <w:rPr>
                <w:rFonts w:hint="eastAsia"/>
              </w:rPr>
              <w:t>October</w:t>
            </w:r>
          </w:p>
        </w:tc>
        <w:tc>
          <w:tcPr>
            <w:tcW w:w="1185" w:type="dxa"/>
          </w:tcPr>
          <w:p w14:paraId="2DC272A8" w14:textId="312AEF33" w:rsidR="004356B5" w:rsidRPr="00EC691B" w:rsidRDefault="004356B5" w:rsidP="00F81069">
            <w:pPr>
              <w:pStyle w:val="afd"/>
            </w:pPr>
            <w:r w:rsidRPr="00246DB0">
              <w:t>507130</w:t>
            </w:r>
          </w:p>
        </w:tc>
        <w:tc>
          <w:tcPr>
            <w:tcW w:w="1185" w:type="dxa"/>
          </w:tcPr>
          <w:p w14:paraId="17B55C7E" w14:textId="4514A7B6" w:rsidR="004356B5" w:rsidRPr="00EC691B" w:rsidRDefault="004356B5" w:rsidP="00F81069">
            <w:pPr>
              <w:pStyle w:val="afd"/>
            </w:pPr>
            <w:r w:rsidRPr="00676558">
              <w:t>500791</w:t>
            </w:r>
          </w:p>
        </w:tc>
        <w:tc>
          <w:tcPr>
            <w:tcW w:w="1185" w:type="dxa"/>
          </w:tcPr>
          <w:p w14:paraId="23AA0FDD" w14:textId="012AE940" w:rsidR="004356B5" w:rsidRPr="00EC691B" w:rsidRDefault="004356B5" w:rsidP="00F81069">
            <w:pPr>
              <w:pStyle w:val="afd"/>
            </w:pPr>
            <w:r w:rsidRPr="00852B2C">
              <w:t>6339</w:t>
            </w:r>
          </w:p>
        </w:tc>
        <w:tc>
          <w:tcPr>
            <w:tcW w:w="1185" w:type="dxa"/>
          </w:tcPr>
          <w:p w14:paraId="4E2F4CB4" w14:textId="1BBA5963" w:rsidR="004356B5" w:rsidRPr="00EC691B" w:rsidRDefault="004356B5" w:rsidP="00F81069">
            <w:pPr>
              <w:pStyle w:val="afd"/>
            </w:pPr>
            <w:r w:rsidRPr="005059C0">
              <w:t>322</w:t>
            </w:r>
          </w:p>
        </w:tc>
        <w:tc>
          <w:tcPr>
            <w:tcW w:w="1185" w:type="dxa"/>
          </w:tcPr>
          <w:p w14:paraId="079E70CF" w14:textId="70F8F8BA" w:rsidR="004356B5" w:rsidRPr="00EC691B" w:rsidRDefault="004356B5" w:rsidP="00F81069">
            <w:pPr>
              <w:pStyle w:val="afd"/>
            </w:pPr>
            <w:r w:rsidRPr="00965D00">
              <w:t>392</w:t>
            </w:r>
          </w:p>
        </w:tc>
        <w:tc>
          <w:tcPr>
            <w:tcW w:w="1186" w:type="dxa"/>
          </w:tcPr>
          <w:p w14:paraId="645A5963" w14:textId="05574301" w:rsidR="004356B5" w:rsidRPr="00EC691B" w:rsidRDefault="004356B5" w:rsidP="00F81069">
            <w:pPr>
              <w:pStyle w:val="afd"/>
            </w:pPr>
            <w:r w:rsidRPr="00B42356">
              <w:t>82.14</w:t>
            </w:r>
          </w:p>
        </w:tc>
      </w:tr>
      <w:tr w:rsidR="004356B5" w14:paraId="089F714E" w14:textId="77777777" w:rsidTr="00D90ABB">
        <w:tc>
          <w:tcPr>
            <w:tcW w:w="1185" w:type="dxa"/>
            <w:vAlign w:val="center"/>
          </w:tcPr>
          <w:p w14:paraId="355240D2" w14:textId="67CA6DBD" w:rsidR="004356B5" w:rsidRDefault="004356B5" w:rsidP="00F81069">
            <w:pPr>
              <w:pStyle w:val="afd"/>
            </w:pPr>
            <w:r>
              <w:rPr>
                <w:rFonts w:hint="eastAsia"/>
              </w:rPr>
              <w:t>November</w:t>
            </w:r>
          </w:p>
        </w:tc>
        <w:tc>
          <w:tcPr>
            <w:tcW w:w="1185" w:type="dxa"/>
          </w:tcPr>
          <w:p w14:paraId="2F8D98B9" w14:textId="169AE0AA" w:rsidR="004356B5" w:rsidRPr="00EC691B" w:rsidRDefault="004356B5" w:rsidP="00F81069">
            <w:pPr>
              <w:pStyle w:val="afd"/>
            </w:pPr>
            <w:r w:rsidRPr="00246DB0">
              <w:t>208858</w:t>
            </w:r>
          </w:p>
        </w:tc>
        <w:tc>
          <w:tcPr>
            <w:tcW w:w="1185" w:type="dxa"/>
          </w:tcPr>
          <w:p w14:paraId="6628CDC7" w14:textId="047078B4" w:rsidR="004356B5" w:rsidRPr="00EC691B" w:rsidRDefault="004356B5" w:rsidP="00F81069">
            <w:pPr>
              <w:pStyle w:val="afd"/>
            </w:pPr>
            <w:r w:rsidRPr="00676558">
              <w:t>182250</w:t>
            </w:r>
          </w:p>
        </w:tc>
        <w:tc>
          <w:tcPr>
            <w:tcW w:w="1185" w:type="dxa"/>
          </w:tcPr>
          <w:p w14:paraId="466B4850" w14:textId="32BC8FAF" w:rsidR="004356B5" w:rsidRPr="00EC691B" w:rsidRDefault="004356B5" w:rsidP="00F81069">
            <w:pPr>
              <w:pStyle w:val="afd"/>
            </w:pPr>
            <w:r w:rsidRPr="00852B2C">
              <w:t>26608</w:t>
            </w:r>
          </w:p>
        </w:tc>
        <w:tc>
          <w:tcPr>
            <w:tcW w:w="1185" w:type="dxa"/>
          </w:tcPr>
          <w:p w14:paraId="1CC1EE58" w14:textId="4BB2B8A0" w:rsidR="004356B5" w:rsidRPr="00EC691B" w:rsidRDefault="004356B5" w:rsidP="00F81069">
            <w:pPr>
              <w:pStyle w:val="afd"/>
            </w:pPr>
            <w:r w:rsidRPr="005059C0">
              <w:t>196</w:t>
            </w:r>
          </w:p>
        </w:tc>
        <w:tc>
          <w:tcPr>
            <w:tcW w:w="1185" w:type="dxa"/>
          </w:tcPr>
          <w:p w14:paraId="56E1722B" w14:textId="10D0855F" w:rsidR="004356B5" w:rsidRPr="00EC691B" w:rsidRDefault="004356B5" w:rsidP="00F81069">
            <w:pPr>
              <w:pStyle w:val="afd"/>
            </w:pPr>
            <w:r w:rsidRPr="00965D00">
              <w:t>232</w:t>
            </w:r>
          </w:p>
        </w:tc>
        <w:tc>
          <w:tcPr>
            <w:tcW w:w="1186" w:type="dxa"/>
          </w:tcPr>
          <w:p w14:paraId="21E5D169" w14:textId="0674CDCE" w:rsidR="004356B5" w:rsidRPr="00EC691B" w:rsidRDefault="004356B5" w:rsidP="00F81069">
            <w:pPr>
              <w:pStyle w:val="afd"/>
            </w:pPr>
            <w:r w:rsidRPr="00B42356">
              <w:t>84.48</w:t>
            </w:r>
          </w:p>
        </w:tc>
      </w:tr>
      <w:tr w:rsidR="004356B5" w14:paraId="00115D0B" w14:textId="77777777" w:rsidTr="00D90ABB">
        <w:tc>
          <w:tcPr>
            <w:tcW w:w="1185" w:type="dxa"/>
            <w:vAlign w:val="center"/>
          </w:tcPr>
          <w:p w14:paraId="04FA699B" w14:textId="352B1E47" w:rsidR="004356B5" w:rsidRDefault="004356B5" w:rsidP="00F81069">
            <w:pPr>
              <w:pStyle w:val="afd"/>
            </w:pPr>
            <w:r>
              <w:rPr>
                <w:rFonts w:hint="eastAsia"/>
              </w:rPr>
              <w:t>December</w:t>
            </w:r>
          </w:p>
        </w:tc>
        <w:tc>
          <w:tcPr>
            <w:tcW w:w="1185" w:type="dxa"/>
          </w:tcPr>
          <w:p w14:paraId="15B20A9F" w14:textId="5BEF0DB2" w:rsidR="004356B5" w:rsidRPr="00EC691B" w:rsidRDefault="004356B5" w:rsidP="00F81069">
            <w:pPr>
              <w:pStyle w:val="afd"/>
            </w:pPr>
            <w:r w:rsidRPr="00246DB0">
              <w:t>135394</w:t>
            </w:r>
          </w:p>
        </w:tc>
        <w:tc>
          <w:tcPr>
            <w:tcW w:w="1185" w:type="dxa"/>
          </w:tcPr>
          <w:p w14:paraId="6A4E28C9" w14:textId="69592691" w:rsidR="004356B5" w:rsidRPr="00EC691B" w:rsidRDefault="004356B5" w:rsidP="00F81069">
            <w:pPr>
              <w:pStyle w:val="afd"/>
            </w:pPr>
            <w:r w:rsidRPr="00676558">
              <w:t>88068</w:t>
            </w:r>
          </w:p>
        </w:tc>
        <w:tc>
          <w:tcPr>
            <w:tcW w:w="1185" w:type="dxa"/>
          </w:tcPr>
          <w:p w14:paraId="537F9B9B" w14:textId="7D30D6AF" w:rsidR="004356B5" w:rsidRPr="00EC691B" w:rsidRDefault="004356B5" w:rsidP="00F81069">
            <w:pPr>
              <w:pStyle w:val="afd"/>
            </w:pPr>
            <w:r w:rsidRPr="00852B2C">
              <w:t>47326</w:t>
            </w:r>
          </w:p>
        </w:tc>
        <w:tc>
          <w:tcPr>
            <w:tcW w:w="1185" w:type="dxa"/>
          </w:tcPr>
          <w:p w14:paraId="61817B6C" w14:textId="19AA01E9" w:rsidR="004356B5" w:rsidRPr="00EC691B" w:rsidRDefault="004356B5" w:rsidP="00F81069">
            <w:pPr>
              <w:pStyle w:val="afd"/>
            </w:pPr>
            <w:r w:rsidRPr="005059C0">
              <w:t>145</w:t>
            </w:r>
          </w:p>
        </w:tc>
        <w:tc>
          <w:tcPr>
            <w:tcW w:w="1185" w:type="dxa"/>
          </w:tcPr>
          <w:p w14:paraId="3F68D093" w14:textId="56BD804B" w:rsidR="004356B5" w:rsidRPr="00EC691B" w:rsidRDefault="004356B5" w:rsidP="00F81069">
            <w:pPr>
              <w:pStyle w:val="afd"/>
            </w:pPr>
            <w:r w:rsidRPr="00965D00">
              <w:t>185</w:t>
            </w:r>
          </w:p>
        </w:tc>
        <w:tc>
          <w:tcPr>
            <w:tcW w:w="1186" w:type="dxa"/>
          </w:tcPr>
          <w:p w14:paraId="33167849" w14:textId="4A07FCC6" w:rsidR="004356B5" w:rsidRPr="00EC691B" w:rsidRDefault="004356B5" w:rsidP="00F81069">
            <w:pPr>
              <w:pStyle w:val="afd"/>
            </w:pPr>
            <w:r w:rsidRPr="00B42356">
              <w:t>78.38</w:t>
            </w:r>
          </w:p>
        </w:tc>
      </w:tr>
    </w:tbl>
    <w:p w14:paraId="63E40220" w14:textId="470FCD41" w:rsidR="00151064" w:rsidRDefault="008419DE" w:rsidP="00F81069">
      <w:pPr>
        <w:pStyle w:val="afd"/>
      </w:pPr>
      <w:r w:rsidRPr="00EC691B">
        <w:rPr>
          <w:rFonts w:hint="eastAsia"/>
        </w:rPr>
        <w:t>Ratio</w:t>
      </w:r>
      <w:r>
        <w:rPr>
          <w:rFonts w:hint="eastAsia"/>
        </w:rPr>
        <w:t>=</w:t>
      </w:r>
      <w:r w:rsidRPr="004356B5">
        <w:t xml:space="preserve"> </w:t>
      </w:r>
      <w:r w:rsidRPr="00057F5E">
        <w:t>No. of TCs with Argo pairs</w:t>
      </w:r>
      <w:r>
        <w:rPr>
          <w:rFonts w:hint="eastAsia"/>
        </w:rPr>
        <w:t xml:space="preserve"> /</w:t>
      </w:r>
      <w:r w:rsidRPr="004356B5">
        <w:t xml:space="preserve"> </w:t>
      </w:r>
      <w:r w:rsidRPr="00EC691B">
        <w:t>Total No. of TCs</w:t>
      </w:r>
    </w:p>
    <w:p w14:paraId="67DEAE9B" w14:textId="77777777" w:rsidR="00FB7530" w:rsidRDefault="00FB7530" w:rsidP="00F81069">
      <w:pPr>
        <w:pStyle w:val="afd"/>
      </w:pPr>
    </w:p>
    <w:p w14:paraId="03386921" w14:textId="77777777" w:rsidR="003472DB" w:rsidRDefault="003472DB" w:rsidP="00F81069">
      <w:pPr>
        <w:pStyle w:val="afd"/>
      </w:pPr>
    </w:p>
    <w:p w14:paraId="672F06BF" w14:textId="0F0819D0" w:rsidR="009F5276" w:rsidRDefault="009F5276" w:rsidP="00F81069">
      <w:pPr>
        <w:pStyle w:val="afd"/>
      </w:pPr>
      <w:r>
        <w:rPr>
          <w:rFonts w:hint="eastAsia"/>
        </w:rPr>
        <w:t>Table S4</w:t>
      </w:r>
      <w:r w:rsidR="00D37AD6">
        <w:rPr>
          <w:rFonts w:hint="eastAsia"/>
        </w:rPr>
        <w:t>.</w:t>
      </w:r>
      <w:r w:rsidR="00E3153D">
        <w:rPr>
          <w:rFonts w:hint="eastAsia"/>
        </w:rPr>
        <w:t xml:space="preserve"> </w:t>
      </w:r>
      <w:r w:rsidR="00E3153D" w:rsidRPr="00E3153D">
        <w:t>Monthly coverage ratio of tropical cyclones with paired Argo profiles in the Northern and Southern Hemispheres</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85"/>
        <w:gridCol w:w="1185"/>
        <w:gridCol w:w="1185"/>
        <w:gridCol w:w="1185"/>
        <w:gridCol w:w="1185"/>
        <w:gridCol w:w="1185"/>
        <w:gridCol w:w="1186"/>
      </w:tblGrid>
      <w:tr w:rsidR="000B79DD" w14:paraId="2DDE6D67" w14:textId="77777777" w:rsidTr="000B79DD">
        <w:tc>
          <w:tcPr>
            <w:tcW w:w="1185" w:type="dxa"/>
            <w:tcBorders>
              <w:top w:val="single" w:sz="12" w:space="0" w:color="auto"/>
              <w:bottom w:val="single" w:sz="12" w:space="0" w:color="auto"/>
            </w:tcBorders>
            <w:vAlign w:val="center"/>
          </w:tcPr>
          <w:p w14:paraId="00F3178F" w14:textId="77777777" w:rsidR="000B79DD" w:rsidRDefault="000B79DD" w:rsidP="00F81069">
            <w:pPr>
              <w:pStyle w:val="afd"/>
            </w:pPr>
            <w:r>
              <w:rPr>
                <w:rFonts w:hint="eastAsia"/>
              </w:rPr>
              <w:t>Month</w:t>
            </w:r>
          </w:p>
        </w:tc>
        <w:tc>
          <w:tcPr>
            <w:tcW w:w="1185" w:type="dxa"/>
            <w:tcBorders>
              <w:top w:val="single" w:sz="12" w:space="0" w:color="auto"/>
              <w:bottom w:val="single" w:sz="12" w:space="0" w:color="auto"/>
            </w:tcBorders>
            <w:vAlign w:val="center"/>
          </w:tcPr>
          <w:p w14:paraId="08DB7E14" w14:textId="090C5A79" w:rsidR="000B79DD" w:rsidRDefault="000B79DD" w:rsidP="00F81069">
            <w:pPr>
              <w:pStyle w:val="afd"/>
            </w:pPr>
            <w:r w:rsidRPr="00EC691B">
              <w:t xml:space="preserve">No. of TCs with Argo </w:t>
            </w:r>
            <w:r>
              <w:rPr>
                <w:rFonts w:hint="eastAsia"/>
              </w:rPr>
              <w:t>pairs NH</w:t>
            </w:r>
          </w:p>
        </w:tc>
        <w:tc>
          <w:tcPr>
            <w:tcW w:w="1185" w:type="dxa"/>
            <w:tcBorders>
              <w:top w:val="single" w:sz="12" w:space="0" w:color="auto"/>
              <w:bottom w:val="single" w:sz="12" w:space="0" w:color="auto"/>
            </w:tcBorders>
            <w:vAlign w:val="center"/>
          </w:tcPr>
          <w:p w14:paraId="6780706C" w14:textId="6AC55FF5" w:rsidR="000B79DD" w:rsidRDefault="000B79DD" w:rsidP="00F81069">
            <w:pPr>
              <w:pStyle w:val="afd"/>
            </w:pPr>
            <w:r w:rsidRPr="00EC691B">
              <w:t>Total No. of TCs</w:t>
            </w:r>
            <w:r>
              <w:rPr>
                <w:rFonts w:hint="eastAsia"/>
              </w:rPr>
              <w:t xml:space="preserve"> NH</w:t>
            </w:r>
          </w:p>
        </w:tc>
        <w:tc>
          <w:tcPr>
            <w:tcW w:w="1185" w:type="dxa"/>
            <w:tcBorders>
              <w:top w:val="single" w:sz="12" w:space="0" w:color="auto"/>
              <w:bottom w:val="single" w:sz="12" w:space="0" w:color="auto"/>
            </w:tcBorders>
            <w:vAlign w:val="center"/>
          </w:tcPr>
          <w:p w14:paraId="45D9C982" w14:textId="77777777" w:rsidR="000B79DD" w:rsidRDefault="000B79DD" w:rsidP="00F81069">
            <w:pPr>
              <w:pStyle w:val="afd"/>
            </w:pPr>
            <w:r>
              <w:rPr>
                <w:rFonts w:hint="eastAsia"/>
              </w:rPr>
              <w:t>Ratio NH</w:t>
            </w:r>
          </w:p>
          <w:p w14:paraId="4565DC8D" w14:textId="4F1451BF" w:rsidR="000B79DD" w:rsidRDefault="000B79DD" w:rsidP="00F81069">
            <w:pPr>
              <w:pStyle w:val="afd"/>
            </w:pPr>
            <w:r>
              <w:rPr>
                <w:rFonts w:hint="eastAsia"/>
              </w:rPr>
              <w:t>(%)</w:t>
            </w:r>
          </w:p>
        </w:tc>
        <w:tc>
          <w:tcPr>
            <w:tcW w:w="1185" w:type="dxa"/>
            <w:tcBorders>
              <w:top w:val="single" w:sz="12" w:space="0" w:color="auto"/>
              <w:bottom w:val="single" w:sz="12" w:space="0" w:color="auto"/>
            </w:tcBorders>
            <w:vAlign w:val="center"/>
          </w:tcPr>
          <w:p w14:paraId="6FCAF260" w14:textId="5990FE34" w:rsidR="000B79DD" w:rsidRDefault="000B79DD" w:rsidP="00F81069">
            <w:pPr>
              <w:pStyle w:val="afd"/>
            </w:pPr>
            <w:r w:rsidRPr="00EC691B">
              <w:t xml:space="preserve">No. of TCs with Argo </w:t>
            </w:r>
            <w:r>
              <w:rPr>
                <w:rFonts w:hint="eastAsia"/>
              </w:rPr>
              <w:t>pairs SH</w:t>
            </w:r>
          </w:p>
        </w:tc>
        <w:tc>
          <w:tcPr>
            <w:tcW w:w="1185" w:type="dxa"/>
            <w:tcBorders>
              <w:top w:val="single" w:sz="12" w:space="0" w:color="auto"/>
              <w:bottom w:val="single" w:sz="12" w:space="0" w:color="auto"/>
            </w:tcBorders>
            <w:vAlign w:val="center"/>
          </w:tcPr>
          <w:p w14:paraId="57C12EF4" w14:textId="61DC7F6C" w:rsidR="000B79DD" w:rsidRDefault="000B79DD" w:rsidP="00F81069">
            <w:pPr>
              <w:pStyle w:val="afd"/>
            </w:pPr>
            <w:r w:rsidRPr="00EC691B">
              <w:t>Total No. of TCs</w:t>
            </w:r>
            <w:r>
              <w:rPr>
                <w:rFonts w:hint="eastAsia"/>
              </w:rPr>
              <w:t xml:space="preserve"> SH</w:t>
            </w:r>
          </w:p>
        </w:tc>
        <w:tc>
          <w:tcPr>
            <w:tcW w:w="1186" w:type="dxa"/>
            <w:tcBorders>
              <w:top w:val="single" w:sz="12" w:space="0" w:color="auto"/>
              <w:bottom w:val="single" w:sz="12" w:space="0" w:color="auto"/>
            </w:tcBorders>
            <w:vAlign w:val="center"/>
          </w:tcPr>
          <w:p w14:paraId="298ED021" w14:textId="77777777" w:rsidR="000B79DD" w:rsidRDefault="000B79DD" w:rsidP="00F81069">
            <w:pPr>
              <w:pStyle w:val="afd"/>
            </w:pPr>
            <w:r>
              <w:rPr>
                <w:rFonts w:hint="eastAsia"/>
              </w:rPr>
              <w:t>Ratio SH</w:t>
            </w:r>
          </w:p>
          <w:p w14:paraId="29333E01" w14:textId="66D352C2" w:rsidR="000B79DD" w:rsidRDefault="000B79DD" w:rsidP="00F81069">
            <w:pPr>
              <w:pStyle w:val="afd"/>
            </w:pPr>
            <w:r>
              <w:rPr>
                <w:rFonts w:hint="eastAsia"/>
              </w:rPr>
              <w:t>(%)</w:t>
            </w:r>
          </w:p>
        </w:tc>
      </w:tr>
      <w:tr w:rsidR="0055329A" w14:paraId="7C2FEC1E" w14:textId="77777777" w:rsidTr="001442EC">
        <w:tc>
          <w:tcPr>
            <w:tcW w:w="1185" w:type="dxa"/>
            <w:tcBorders>
              <w:top w:val="single" w:sz="12" w:space="0" w:color="auto"/>
            </w:tcBorders>
            <w:vAlign w:val="center"/>
          </w:tcPr>
          <w:p w14:paraId="4917D55E" w14:textId="77777777" w:rsidR="0055329A" w:rsidRDefault="0055329A" w:rsidP="00F81069">
            <w:pPr>
              <w:pStyle w:val="afd"/>
            </w:pPr>
            <w:r>
              <w:rPr>
                <w:rFonts w:hint="eastAsia"/>
              </w:rPr>
              <w:t>January</w:t>
            </w:r>
          </w:p>
        </w:tc>
        <w:tc>
          <w:tcPr>
            <w:tcW w:w="1185" w:type="dxa"/>
            <w:tcBorders>
              <w:top w:val="single" w:sz="12" w:space="0" w:color="auto"/>
            </w:tcBorders>
          </w:tcPr>
          <w:p w14:paraId="326165E5" w14:textId="4B330242" w:rsidR="0055329A" w:rsidRPr="00EC691B" w:rsidRDefault="0055329A" w:rsidP="00F81069">
            <w:pPr>
              <w:pStyle w:val="afd"/>
            </w:pPr>
            <w:r w:rsidRPr="006C131E">
              <w:t>21</w:t>
            </w:r>
          </w:p>
        </w:tc>
        <w:tc>
          <w:tcPr>
            <w:tcW w:w="1185" w:type="dxa"/>
            <w:tcBorders>
              <w:top w:val="single" w:sz="12" w:space="0" w:color="auto"/>
            </w:tcBorders>
          </w:tcPr>
          <w:p w14:paraId="5D8EC780" w14:textId="4151062E" w:rsidR="0055329A" w:rsidRPr="00EC691B" w:rsidRDefault="0055329A" w:rsidP="00F81069">
            <w:pPr>
              <w:pStyle w:val="afd"/>
            </w:pPr>
            <w:r w:rsidRPr="005338F8">
              <w:t>26</w:t>
            </w:r>
          </w:p>
        </w:tc>
        <w:tc>
          <w:tcPr>
            <w:tcW w:w="1185" w:type="dxa"/>
            <w:tcBorders>
              <w:top w:val="single" w:sz="12" w:space="0" w:color="auto"/>
            </w:tcBorders>
          </w:tcPr>
          <w:p w14:paraId="49885403" w14:textId="68AB68E1" w:rsidR="0055329A" w:rsidRPr="00EC691B" w:rsidRDefault="0055329A" w:rsidP="00F81069">
            <w:pPr>
              <w:pStyle w:val="afd"/>
            </w:pPr>
            <w:r w:rsidRPr="00DD6E62">
              <w:t>80.77</w:t>
            </w:r>
          </w:p>
        </w:tc>
        <w:tc>
          <w:tcPr>
            <w:tcW w:w="1185" w:type="dxa"/>
            <w:tcBorders>
              <w:top w:val="single" w:sz="12" w:space="0" w:color="auto"/>
            </w:tcBorders>
          </w:tcPr>
          <w:p w14:paraId="0E0BE11E" w14:textId="02E14C7F" w:rsidR="0055329A" w:rsidRPr="00EC691B" w:rsidRDefault="0055329A" w:rsidP="00F81069">
            <w:pPr>
              <w:pStyle w:val="afd"/>
            </w:pPr>
            <w:r w:rsidRPr="006F1A55">
              <w:t>152</w:t>
            </w:r>
          </w:p>
        </w:tc>
        <w:tc>
          <w:tcPr>
            <w:tcW w:w="1185" w:type="dxa"/>
            <w:tcBorders>
              <w:top w:val="single" w:sz="12" w:space="0" w:color="auto"/>
            </w:tcBorders>
          </w:tcPr>
          <w:p w14:paraId="78C7F032" w14:textId="28A2296B" w:rsidR="0055329A" w:rsidRPr="00EC691B" w:rsidRDefault="0055329A" w:rsidP="00F81069">
            <w:pPr>
              <w:pStyle w:val="afd"/>
            </w:pPr>
            <w:r w:rsidRPr="002A3DF7">
              <w:t>186</w:t>
            </w:r>
          </w:p>
        </w:tc>
        <w:tc>
          <w:tcPr>
            <w:tcW w:w="1186" w:type="dxa"/>
            <w:tcBorders>
              <w:top w:val="single" w:sz="12" w:space="0" w:color="auto"/>
            </w:tcBorders>
          </w:tcPr>
          <w:p w14:paraId="2956A620" w14:textId="02050F10" w:rsidR="0055329A" w:rsidRPr="00EC691B" w:rsidRDefault="0055329A" w:rsidP="00F81069">
            <w:pPr>
              <w:pStyle w:val="afd"/>
            </w:pPr>
            <w:r w:rsidRPr="00670994">
              <w:t>81.72</w:t>
            </w:r>
          </w:p>
        </w:tc>
      </w:tr>
      <w:tr w:rsidR="0055329A" w14:paraId="0FAF56FC" w14:textId="77777777" w:rsidTr="001442EC">
        <w:tc>
          <w:tcPr>
            <w:tcW w:w="1185" w:type="dxa"/>
            <w:vAlign w:val="center"/>
          </w:tcPr>
          <w:p w14:paraId="55823A93" w14:textId="77777777" w:rsidR="0055329A" w:rsidRDefault="0055329A" w:rsidP="00F81069">
            <w:pPr>
              <w:pStyle w:val="afd"/>
            </w:pPr>
            <w:r>
              <w:rPr>
                <w:rFonts w:hint="eastAsia"/>
              </w:rPr>
              <w:t>February</w:t>
            </w:r>
          </w:p>
        </w:tc>
        <w:tc>
          <w:tcPr>
            <w:tcW w:w="1185" w:type="dxa"/>
          </w:tcPr>
          <w:p w14:paraId="000E0707" w14:textId="03DB206A" w:rsidR="0055329A" w:rsidRPr="00EC691B" w:rsidRDefault="0055329A" w:rsidP="00F81069">
            <w:pPr>
              <w:pStyle w:val="afd"/>
            </w:pPr>
            <w:r w:rsidRPr="006C131E">
              <w:t>12</w:t>
            </w:r>
          </w:p>
        </w:tc>
        <w:tc>
          <w:tcPr>
            <w:tcW w:w="1185" w:type="dxa"/>
          </w:tcPr>
          <w:p w14:paraId="3530410E" w14:textId="75A736B5" w:rsidR="0055329A" w:rsidRPr="00EC691B" w:rsidRDefault="0055329A" w:rsidP="00F81069">
            <w:pPr>
              <w:pStyle w:val="afd"/>
            </w:pPr>
            <w:r w:rsidRPr="005338F8">
              <w:t>13</w:t>
            </w:r>
          </w:p>
        </w:tc>
        <w:tc>
          <w:tcPr>
            <w:tcW w:w="1185" w:type="dxa"/>
          </w:tcPr>
          <w:p w14:paraId="173C81B1" w14:textId="673833E8" w:rsidR="0055329A" w:rsidRPr="00EC691B" w:rsidRDefault="0055329A" w:rsidP="00F81069">
            <w:pPr>
              <w:pStyle w:val="afd"/>
            </w:pPr>
            <w:r w:rsidRPr="00DD6E62">
              <w:t>92.31</w:t>
            </w:r>
          </w:p>
        </w:tc>
        <w:tc>
          <w:tcPr>
            <w:tcW w:w="1185" w:type="dxa"/>
          </w:tcPr>
          <w:p w14:paraId="07482EFB" w14:textId="77DE25A9" w:rsidR="0055329A" w:rsidRPr="00EC691B" w:rsidRDefault="0055329A" w:rsidP="00F81069">
            <w:pPr>
              <w:pStyle w:val="afd"/>
            </w:pPr>
            <w:r w:rsidRPr="006F1A55">
              <w:t>156</w:t>
            </w:r>
          </w:p>
        </w:tc>
        <w:tc>
          <w:tcPr>
            <w:tcW w:w="1185" w:type="dxa"/>
          </w:tcPr>
          <w:p w14:paraId="773F1831" w14:textId="7065755A" w:rsidR="0055329A" w:rsidRPr="00EC691B" w:rsidRDefault="0055329A" w:rsidP="00F81069">
            <w:pPr>
              <w:pStyle w:val="afd"/>
            </w:pPr>
            <w:r w:rsidRPr="002A3DF7">
              <w:t>195</w:t>
            </w:r>
          </w:p>
        </w:tc>
        <w:tc>
          <w:tcPr>
            <w:tcW w:w="1186" w:type="dxa"/>
          </w:tcPr>
          <w:p w14:paraId="4A8FF4CE" w14:textId="171F9309" w:rsidR="0055329A" w:rsidRPr="00EC691B" w:rsidRDefault="0055329A" w:rsidP="00F81069">
            <w:pPr>
              <w:pStyle w:val="afd"/>
            </w:pPr>
            <w:r w:rsidRPr="00670994">
              <w:t>80.00</w:t>
            </w:r>
          </w:p>
        </w:tc>
      </w:tr>
      <w:tr w:rsidR="0055329A" w14:paraId="3116CC97" w14:textId="77777777" w:rsidTr="001442EC">
        <w:tc>
          <w:tcPr>
            <w:tcW w:w="1185" w:type="dxa"/>
            <w:vAlign w:val="center"/>
          </w:tcPr>
          <w:p w14:paraId="54A8B459" w14:textId="77777777" w:rsidR="0055329A" w:rsidRDefault="0055329A" w:rsidP="00F81069">
            <w:pPr>
              <w:pStyle w:val="afd"/>
            </w:pPr>
            <w:r>
              <w:t>M</w:t>
            </w:r>
            <w:r>
              <w:rPr>
                <w:rFonts w:hint="eastAsia"/>
              </w:rPr>
              <w:t>arch</w:t>
            </w:r>
          </w:p>
        </w:tc>
        <w:tc>
          <w:tcPr>
            <w:tcW w:w="1185" w:type="dxa"/>
          </w:tcPr>
          <w:p w14:paraId="671B9A03" w14:textId="5D7377D8" w:rsidR="0055329A" w:rsidRPr="00EC691B" w:rsidRDefault="0055329A" w:rsidP="00F81069">
            <w:pPr>
              <w:pStyle w:val="afd"/>
            </w:pPr>
            <w:r w:rsidRPr="006C131E">
              <w:t>16</w:t>
            </w:r>
          </w:p>
        </w:tc>
        <w:tc>
          <w:tcPr>
            <w:tcW w:w="1185" w:type="dxa"/>
          </w:tcPr>
          <w:p w14:paraId="28F06392" w14:textId="09F39846" w:rsidR="0055329A" w:rsidRPr="00EC691B" w:rsidRDefault="0055329A" w:rsidP="00F81069">
            <w:pPr>
              <w:pStyle w:val="afd"/>
            </w:pPr>
            <w:r w:rsidRPr="005338F8">
              <w:t>20</w:t>
            </w:r>
          </w:p>
        </w:tc>
        <w:tc>
          <w:tcPr>
            <w:tcW w:w="1185" w:type="dxa"/>
          </w:tcPr>
          <w:p w14:paraId="2928A2E5" w14:textId="722C475C" w:rsidR="0055329A" w:rsidRPr="00EC691B" w:rsidRDefault="0055329A" w:rsidP="00F81069">
            <w:pPr>
              <w:pStyle w:val="afd"/>
            </w:pPr>
            <w:r w:rsidRPr="00DD6E62">
              <w:t>80.00</w:t>
            </w:r>
          </w:p>
        </w:tc>
        <w:tc>
          <w:tcPr>
            <w:tcW w:w="1185" w:type="dxa"/>
          </w:tcPr>
          <w:p w14:paraId="16FDF047" w14:textId="5E759583" w:rsidR="0055329A" w:rsidRPr="00EC691B" w:rsidRDefault="0055329A" w:rsidP="00F81069">
            <w:pPr>
              <w:pStyle w:val="afd"/>
            </w:pPr>
            <w:r w:rsidRPr="006F1A55">
              <w:t>131</w:t>
            </w:r>
          </w:p>
        </w:tc>
        <w:tc>
          <w:tcPr>
            <w:tcW w:w="1185" w:type="dxa"/>
          </w:tcPr>
          <w:p w14:paraId="26F79967" w14:textId="5434B2D1" w:rsidR="0055329A" w:rsidRPr="00EC691B" w:rsidRDefault="0055329A" w:rsidP="00F81069">
            <w:pPr>
              <w:pStyle w:val="afd"/>
            </w:pPr>
            <w:r w:rsidRPr="002A3DF7">
              <w:t>162</w:t>
            </w:r>
          </w:p>
        </w:tc>
        <w:tc>
          <w:tcPr>
            <w:tcW w:w="1186" w:type="dxa"/>
          </w:tcPr>
          <w:p w14:paraId="03C4D472" w14:textId="315878EB" w:rsidR="0055329A" w:rsidRPr="00EC691B" w:rsidRDefault="0055329A" w:rsidP="00F81069">
            <w:pPr>
              <w:pStyle w:val="afd"/>
            </w:pPr>
            <w:r w:rsidRPr="00670994">
              <w:t>80.86</w:t>
            </w:r>
          </w:p>
        </w:tc>
      </w:tr>
      <w:tr w:rsidR="0055329A" w14:paraId="001268A1" w14:textId="77777777" w:rsidTr="001442EC">
        <w:tc>
          <w:tcPr>
            <w:tcW w:w="1185" w:type="dxa"/>
            <w:vAlign w:val="center"/>
          </w:tcPr>
          <w:p w14:paraId="52B39904" w14:textId="77777777" w:rsidR="0055329A" w:rsidRDefault="0055329A" w:rsidP="00F81069">
            <w:pPr>
              <w:pStyle w:val="afd"/>
            </w:pPr>
            <w:r>
              <w:rPr>
                <w:rFonts w:hint="eastAsia"/>
              </w:rPr>
              <w:t>April</w:t>
            </w:r>
          </w:p>
        </w:tc>
        <w:tc>
          <w:tcPr>
            <w:tcW w:w="1185" w:type="dxa"/>
          </w:tcPr>
          <w:p w14:paraId="4F021854" w14:textId="17E0B4CE" w:rsidR="0055329A" w:rsidRPr="00EC691B" w:rsidRDefault="0055329A" w:rsidP="00F81069">
            <w:pPr>
              <w:pStyle w:val="afd"/>
            </w:pPr>
            <w:r w:rsidRPr="006C131E">
              <w:t>28</w:t>
            </w:r>
          </w:p>
        </w:tc>
        <w:tc>
          <w:tcPr>
            <w:tcW w:w="1185" w:type="dxa"/>
          </w:tcPr>
          <w:p w14:paraId="1E6C1B3F" w14:textId="75E55F0B" w:rsidR="0055329A" w:rsidRPr="00EC691B" w:rsidRDefault="0055329A" w:rsidP="00F81069">
            <w:pPr>
              <w:pStyle w:val="afd"/>
            </w:pPr>
            <w:r w:rsidRPr="005338F8">
              <w:t>33</w:t>
            </w:r>
          </w:p>
        </w:tc>
        <w:tc>
          <w:tcPr>
            <w:tcW w:w="1185" w:type="dxa"/>
          </w:tcPr>
          <w:p w14:paraId="345DF35D" w14:textId="27BA8CD5" w:rsidR="0055329A" w:rsidRPr="00EC691B" w:rsidRDefault="0055329A" w:rsidP="00F81069">
            <w:pPr>
              <w:pStyle w:val="afd"/>
            </w:pPr>
            <w:r w:rsidRPr="00DD6E62">
              <w:t>84.85</w:t>
            </w:r>
          </w:p>
        </w:tc>
        <w:tc>
          <w:tcPr>
            <w:tcW w:w="1185" w:type="dxa"/>
          </w:tcPr>
          <w:p w14:paraId="134E0876" w14:textId="6E36C5D8" w:rsidR="0055329A" w:rsidRPr="00EC691B" w:rsidRDefault="0055329A" w:rsidP="00F81069">
            <w:pPr>
              <w:pStyle w:val="afd"/>
            </w:pPr>
            <w:r w:rsidRPr="006F1A55">
              <w:t>74</w:t>
            </w:r>
          </w:p>
        </w:tc>
        <w:tc>
          <w:tcPr>
            <w:tcW w:w="1185" w:type="dxa"/>
          </w:tcPr>
          <w:p w14:paraId="33A749E5" w14:textId="5ED6EA0B" w:rsidR="0055329A" w:rsidRPr="00EC691B" w:rsidRDefault="0055329A" w:rsidP="00F81069">
            <w:pPr>
              <w:pStyle w:val="afd"/>
            </w:pPr>
            <w:r w:rsidRPr="002A3DF7">
              <w:t>94</w:t>
            </w:r>
          </w:p>
        </w:tc>
        <w:tc>
          <w:tcPr>
            <w:tcW w:w="1186" w:type="dxa"/>
          </w:tcPr>
          <w:p w14:paraId="33CAA46B" w14:textId="2A23A624" w:rsidR="0055329A" w:rsidRPr="00EC691B" w:rsidRDefault="0055329A" w:rsidP="00F81069">
            <w:pPr>
              <w:pStyle w:val="afd"/>
            </w:pPr>
            <w:r w:rsidRPr="00670994">
              <w:t>78.72</w:t>
            </w:r>
          </w:p>
        </w:tc>
      </w:tr>
      <w:tr w:rsidR="0055329A" w14:paraId="75044429" w14:textId="77777777" w:rsidTr="001442EC">
        <w:tc>
          <w:tcPr>
            <w:tcW w:w="1185" w:type="dxa"/>
            <w:vAlign w:val="center"/>
          </w:tcPr>
          <w:p w14:paraId="5D448E1A" w14:textId="77777777" w:rsidR="0055329A" w:rsidRDefault="0055329A" w:rsidP="00F81069">
            <w:pPr>
              <w:pStyle w:val="afd"/>
            </w:pPr>
            <w:r>
              <w:t>M</w:t>
            </w:r>
            <w:r>
              <w:rPr>
                <w:rFonts w:hint="eastAsia"/>
              </w:rPr>
              <w:t>ay</w:t>
            </w:r>
          </w:p>
        </w:tc>
        <w:tc>
          <w:tcPr>
            <w:tcW w:w="1185" w:type="dxa"/>
          </w:tcPr>
          <w:p w14:paraId="2A0C5C55" w14:textId="64CA0BA0" w:rsidR="0055329A" w:rsidRPr="00EC691B" w:rsidRDefault="0055329A" w:rsidP="00F81069">
            <w:pPr>
              <w:pStyle w:val="afd"/>
            </w:pPr>
            <w:r w:rsidRPr="006C131E">
              <w:t>90</w:t>
            </w:r>
          </w:p>
        </w:tc>
        <w:tc>
          <w:tcPr>
            <w:tcW w:w="1185" w:type="dxa"/>
          </w:tcPr>
          <w:p w14:paraId="373EE4AC" w14:textId="61546897" w:rsidR="0055329A" w:rsidRPr="00EC691B" w:rsidRDefault="0055329A" w:rsidP="00F81069">
            <w:pPr>
              <w:pStyle w:val="afd"/>
            </w:pPr>
            <w:r w:rsidRPr="005338F8">
              <w:t>108</w:t>
            </w:r>
          </w:p>
        </w:tc>
        <w:tc>
          <w:tcPr>
            <w:tcW w:w="1185" w:type="dxa"/>
          </w:tcPr>
          <w:p w14:paraId="02D77261" w14:textId="3AB99D53" w:rsidR="0055329A" w:rsidRPr="00EC691B" w:rsidRDefault="0055329A" w:rsidP="00F81069">
            <w:pPr>
              <w:pStyle w:val="afd"/>
            </w:pPr>
            <w:r w:rsidRPr="00DD6E62">
              <w:t>83.33</w:t>
            </w:r>
          </w:p>
        </w:tc>
        <w:tc>
          <w:tcPr>
            <w:tcW w:w="1185" w:type="dxa"/>
          </w:tcPr>
          <w:p w14:paraId="1E4BA930" w14:textId="277528EC" w:rsidR="0055329A" w:rsidRPr="00EC691B" w:rsidRDefault="0055329A" w:rsidP="00F81069">
            <w:pPr>
              <w:pStyle w:val="afd"/>
            </w:pPr>
            <w:r w:rsidRPr="006F1A55">
              <w:t>22</w:t>
            </w:r>
          </w:p>
        </w:tc>
        <w:tc>
          <w:tcPr>
            <w:tcW w:w="1185" w:type="dxa"/>
          </w:tcPr>
          <w:p w14:paraId="57A667E3" w14:textId="4D3B06E1" w:rsidR="0055329A" w:rsidRPr="00EC691B" w:rsidRDefault="0055329A" w:rsidP="00F81069">
            <w:pPr>
              <w:pStyle w:val="afd"/>
            </w:pPr>
            <w:r w:rsidRPr="002A3DF7">
              <w:t>27</w:t>
            </w:r>
          </w:p>
        </w:tc>
        <w:tc>
          <w:tcPr>
            <w:tcW w:w="1186" w:type="dxa"/>
          </w:tcPr>
          <w:p w14:paraId="25EC4AF4" w14:textId="34A97398" w:rsidR="0055329A" w:rsidRPr="00EC691B" w:rsidRDefault="0055329A" w:rsidP="00F81069">
            <w:pPr>
              <w:pStyle w:val="afd"/>
            </w:pPr>
            <w:r w:rsidRPr="00670994">
              <w:t>81.48</w:t>
            </w:r>
          </w:p>
        </w:tc>
      </w:tr>
      <w:tr w:rsidR="0055329A" w14:paraId="0CD6C287" w14:textId="77777777" w:rsidTr="001442EC">
        <w:tc>
          <w:tcPr>
            <w:tcW w:w="1185" w:type="dxa"/>
            <w:vAlign w:val="center"/>
          </w:tcPr>
          <w:p w14:paraId="3FB7CAB6" w14:textId="77777777" w:rsidR="0055329A" w:rsidRDefault="0055329A" w:rsidP="00F81069">
            <w:pPr>
              <w:pStyle w:val="afd"/>
            </w:pPr>
            <w:r>
              <w:t>J</w:t>
            </w:r>
            <w:r>
              <w:rPr>
                <w:rFonts w:hint="eastAsia"/>
              </w:rPr>
              <w:t>un</w:t>
            </w:r>
          </w:p>
        </w:tc>
        <w:tc>
          <w:tcPr>
            <w:tcW w:w="1185" w:type="dxa"/>
          </w:tcPr>
          <w:p w14:paraId="08E87EAA" w14:textId="7374BF11" w:rsidR="0055329A" w:rsidRPr="00EC691B" w:rsidRDefault="0055329A" w:rsidP="00F81069">
            <w:pPr>
              <w:pStyle w:val="afd"/>
            </w:pPr>
            <w:r w:rsidRPr="006C131E">
              <w:t>150</w:t>
            </w:r>
          </w:p>
        </w:tc>
        <w:tc>
          <w:tcPr>
            <w:tcW w:w="1185" w:type="dxa"/>
          </w:tcPr>
          <w:p w14:paraId="5A4FEB5D" w14:textId="1333CA4D" w:rsidR="0055329A" w:rsidRPr="00EC691B" w:rsidRDefault="0055329A" w:rsidP="00F81069">
            <w:pPr>
              <w:pStyle w:val="afd"/>
            </w:pPr>
            <w:r w:rsidRPr="005338F8">
              <w:t>180</w:t>
            </w:r>
          </w:p>
        </w:tc>
        <w:tc>
          <w:tcPr>
            <w:tcW w:w="1185" w:type="dxa"/>
          </w:tcPr>
          <w:p w14:paraId="4705440C" w14:textId="5768D739" w:rsidR="0055329A" w:rsidRPr="00EC691B" w:rsidRDefault="0055329A" w:rsidP="00F81069">
            <w:pPr>
              <w:pStyle w:val="afd"/>
            </w:pPr>
            <w:r w:rsidRPr="00DD6E62">
              <w:t>83.33</w:t>
            </w:r>
          </w:p>
        </w:tc>
        <w:tc>
          <w:tcPr>
            <w:tcW w:w="1185" w:type="dxa"/>
          </w:tcPr>
          <w:p w14:paraId="30106477" w14:textId="750D5F4E" w:rsidR="0055329A" w:rsidRPr="00EC691B" w:rsidRDefault="0055329A" w:rsidP="00F81069">
            <w:pPr>
              <w:pStyle w:val="afd"/>
            </w:pPr>
            <w:r w:rsidRPr="006F1A55">
              <w:t>3</w:t>
            </w:r>
          </w:p>
        </w:tc>
        <w:tc>
          <w:tcPr>
            <w:tcW w:w="1185" w:type="dxa"/>
          </w:tcPr>
          <w:p w14:paraId="7FEAF67A" w14:textId="176A4AA5" w:rsidR="0055329A" w:rsidRPr="00EC691B" w:rsidRDefault="0055329A" w:rsidP="00F81069">
            <w:pPr>
              <w:pStyle w:val="afd"/>
            </w:pPr>
            <w:r w:rsidRPr="002A3DF7">
              <w:t>6</w:t>
            </w:r>
          </w:p>
        </w:tc>
        <w:tc>
          <w:tcPr>
            <w:tcW w:w="1186" w:type="dxa"/>
          </w:tcPr>
          <w:p w14:paraId="73FEB0EF" w14:textId="63C450C1" w:rsidR="0055329A" w:rsidRPr="00EC691B" w:rsidRDefault="0055329A" w:rsidP="00F81069">
            <w:pPr>
              <w:pStyle w:val="afd"/>
            </w:pPr>
            <w:r w:rsidRPr="00670994">
              <w:t>50.00</w:t>
            </w:r>
          </w:p>
        </w:tc>
      </w:tr>
      <w:tr w:rsidR="0055329A" w14:paraId="5AB8B2B4" w14:textId="77777777" w:rsidTr="001442EC">
        <w:tc>
          <w:tcPr>
            <w:tcW w:w="1185" w:type="dxa"/>
            <w:vAlign w:val="center"/>
          </w:tcPr>
          <w:p w14:paraId="25F178B5" w14:textId="77777777" w:rsidR="0055329A" w:rsidRDefault="0055329A" w:rsidP="00F81069">
            <w:pPr>
              <w:pStyle w:val="afd"/>
            </w:pPr>
            <w:r>
              <w:rPr>
                <w:rFonts w:hint="eastAsia"/>
              </w:rPr>
              <w:t>July</w:t>
            </w:r>
          </w:p>
        </w:tc>
        <w:tc>
          <w:tcPr>
            <w:tcW w:w="1185" w:type="dxa"/>
          </w:tcPr>
          <w:p w14:paraId="3BB06C0E" w14:textId="17F9A532" w:rsidR="0055329A" w:rsidRPr="00EC691B" w:rsidRDefault="0055329A" w:rsidP="00F81069">
            <w:pPr>
              <w:pStyle w:val="afd"/>
            </w:pPr>
            <w:r w:rsidRPr="006C131E">
              <w:t>261</w:t>
            </w:r>
          </w:p>
        </w:tc>
        <w:tc>
          <w:tcPr>
            <w:tcW w:w="1185" w:type="dxa"/>
          </w:tcPr>
          <w:p w14:paraId="7A2E26AE" w14:textId="1055E102" w:rsidR="0055329A" w:rsidRPr="00EC691B" w:rsidRDefault="0055329A" w:rsidP="00F81069">
            <w:pPr>
              <w:pStyle w:val="afd"/>
            </w:pPr>
            <w:r w:rsidRPr="005338F8">
              <w:t>310</w:t>
            </w:r>
          </w:p>
        </w:tc>
        <w:tc>
          <w:tcPr>
            <w:tcW w:w="1185" w:type="dxa"/>
          </w:tcPr>
          <w:p w14:paraId="578ED9FF" w14:textId="6C15962C" w:rsidR="0055329A" w:rsidRPr="00EC691B" w:rsidRDefault="0055329A" w:rsidP="00F81069">
            <w:pPr>
              <w:pStyle w:val="afd"/>
            </w:pPr>
            <w:r w:rsidRPr="00DD6E62">
              <w:t>84.19</w:t>
            </w:r>
          </w:p>
        </w:tc>
        <w:tc>
          <w:tcPr>
            <w:tcW w:w="1185" w:type="dxa"/>
          </w:tcPr>
          <w:p w14:paraId="1E4DDDFC" w14:textId="42FBFC67" w:rsidR="0055329A" w:rsidRPr="00EC691B" w:rsidRDefault="0055329A" w:rsidP="00F81069">
            <w:pPr>
              <w:pStyle w:val="afd"/>
            </w:pPr>
            <w:r w:rsidRPr="006F1A55">
              <w:t>5</w:t>
            </w:r>
          </w:p>
        </w:tc>
        <w:tc>
          <w:tcPr>
            <w:tcW w:w="1185" w:type="dxa"/>
          </w:tcPr>
          <w:p w14:paraId="2C49D7ED" w14:textId="1846FE8B" w:rsidR="0055329A" w:rsidRPr="00EC691B" w:rsidRDefault="0055329A" w:rsidP="00F81069">
            <w:pPr>
              <w:pStyle w:val="afd"/>
            </w:pPr>
            <w:r w:rsidRPr="002A3DF7">
              <w:t>5</w:t>
            </w:r>
          </w:p>
        </w:tc>
        <w:tc>
          <w:tcPr>
            <w:tcW w:w="1186" w:type="dxa"/>
          </w:tcPr>
          <w:p w14:paraId="27ED6E99" w14:textId="7D5AE157" w:rsidR="0055329A" w:rsidRPr="00EC691B" w:rsidRDefault="0055329A" w:rsidP="00F81069">
            <w:pPr>
              <w:pStyle w:val="afd"/>
            </w:pPr>
            <w:r w:rsidRPr="00670994">
              <w:t>100.00</w:t>
            </w:r>
          </w:p>
        </w:tc>
      </w:tr>
      <w:tr w:rsidR="0055329A" w14:paraId="3F812E12" w14:textId="77777777" w:rsidTr="001442EC">
        <w:tc>
          <w:tcPr>
            <w:tcW w:w="1185" w:type="dxa"/>
            <w:vAlign w:val="center"/>
          </w:tcPr>
          <w:p w14:paraId="7AAC9C66" w14:textId="77777777" w:rsidR="0055329A" w:rsidRDefault="0055329A" w:rsidP="00F81069">
            <w:pPr>
              <w:pStyle w:val="afd"/>
            </w:pPr>
            <w:r>
              <w:rPr>
                <w:rFonts w:hint="eastAsia"/>
              </w:rPr>
              <w:t>August</w:t>
            </w:r>
          </w:p>
        </w:tc>
        <w:tc>
          <w:tcPr>
            <w:tcW w:w="1185" w:type="dxa"/>
          </w:tcPr>
          <w:p w14:paraId="4AF8DC4E" w14:textId="2CCE682D" w:rsidR="0055329A" w:rsidRPr="00EC691B" w:rsidRDefault="0055329A" w:rsidP="00F81069">
            <w:pPr>
              <w:pStyle w:val="afd"/>
            </w:pPr>
            <w:r w:rsidRPr="006C131E">
              <w:t>393</w:t>
            </w:r>
          </w:p>
        </w:tc>
        <w:tc>
          <w:tcPr>
            <w:tcW w:w="1185" w:type="dxa"/>
          </w:tcPr>
          <w:p w14:paraId="482881DD" w14:textId="74D716E4" w:rsidR="0055329A" w:rsidRPr="00EC691B" w:rsidRDefault="0055329A" w:rsidP="00F81069">
            <w:pPr>
              <w:pStyle w:val="afd"/>
            </w:pPr>
            <w:r w:rsidRPr="005338F8">
              <w:t>466</w:t>
            </w:r>
          </w:p>
        </w:tc>
        <w:tc>
          <w:tcPr>
            <w:tcW w:w="1185" w:type="dxa"/>
          </w:tcPr>
          <w:p w14:paraId="550AD9D8" w14:textId="00EA14AD" w:rsidR="0055329A" w:rsidRPr="00EC691B" w:rsidRDefault="0055329A" w:rsidP="00F81069">
            <w:pPr>
              <w:pStyle w:val="afd"/>
            </w:pPr>
            <w:r w:rsidRPr="00DD6E62">
              <w:t>84.33</w:t>
            </w:r>
          </w:p>
        </w:tc>
        <w:tc>
          <w:tcPr>
            <w:tcW w:w="1185" w:type="dxa"/>
          </w:tcPr>
          <w:p w14:paraId="1C541627" w14:textId="4BADBB6F" w:rsidR="0055329A" w:rsidRPr="00EC691B" w:rsidRDefault="0055329A" w:rsidP="00F81069">
            <w:pPr>
              <w:pStyle w:val="afd"/>
            </w:pPr>
            <w:r w:rsidRPr="006F1A55">
              <w:t>3</w:t>
            </w:r>
          </w:p>
        </w:tc>
        <w:tc>
          <w:tcPr>
            <w:tcW w:w="1185" w:type="dxa"/>
          </w:tcPr>
          <w:p w14:paraId="60E2921C" w14:textId="6EB5B835" w:rsidR="0055329A" w:rsidRPr="00EC691B" w:rsidRDefault="0055329A" w:rsidP="00F81069">
            <w:pPr>
              <w:pStyle w:val="afd"/>
            </w:pPr>
            <w:r w:rsidRPr="002A3DF7">
              <w:t>5</w:t>
            </w:r>
          </w:p>
        </w:tc>
        <w:tc>
          <w:tcPr>
            <w:tcW w:w="1186" w:type="dxa"/>
          </w:tcPr>
          <w:p w14:paraId="6F0C21FF" w14:textId="681EDAC4" w:rsidR="0055329A" w:rsidRPr="00EC691B" w:rsidRDefault="0055329A" w:rsidP="00F81069">
            <w:pPr>
              <w:pStyle w:val="afd"/>
            </w:pPr>
            <w:r w:rsidRPr="00670994">
              <w:t>60.00</w:t>
            </w:r>
          </w:p>
        </w:tc>
      </w:tr>
      <w:tr w:rsidR="0055329A" w14:paraId="32F7020E" w14:textId="77777777" w:rsidTr="001442EC">
        <w:tc>
          <w:tcPr>
            <w:tcW w:w="1185" w:type="dxa"/>
            <w:vAlign w:val="center"/>
          </w:tcPr>
          <w:p w14:paraId="59D13AE2" w14:textId="77777777" w:rsidR="0055329A" w:rsidRDefault="0055329A" w:rsidP="00F81069">
            <w:pPr>
              <w:pStyle w:val="afd"/>
            </w:pPr>
            <w:r>
              <w:rPr>
                <w:rFonts w:hint="eastAsia"/>
              </w:rPr>
              <w:t>September</w:t>
            </w:r>
          </w:p>
        </w:tc>
        <w:tc>
          <w:tcPr>
            <w:tcW w:w="1185" w:type="dxa"/>
          </w:tcPr>
          <w:p w14:paraId="4ACCE1D8" w14:textId="7F276ACF" w:rsidR="0055329A" w:rsidRPr="00EC691B" w:rsidRDefault="0055329A" w:rsidP="00F81069">
            <w:pPr>
              <w:pStyle w:val="afd"/>
            </w:pPr>
            <w:r w:rsidRPr="006C131E">
              <w:t>424</w:t>
            </w:r>
          </w:p>
        </w:tc>
        <w:tc>
          <w:tcPr>
            <w:tcW w:w="1185" w:type="dxa"/>
          </w:tcPr>
          <w:p w14:paraId="3100EAF8" w14:textId="6A249285" w:rsidR="0055329A" w:rsidRPr="00EC691B" w:rsidRDefault="0055329A" w:rsidP="00F81069">
            <w:pPr>
              <w:pStyle w:val="afd"/>
            </w:pPr>
            <w:r w:rsidRPr="005338F8">
              <w:t>510</w:t>
            </w:r>
          </w:p>
        </w:tc>
        <w:tc>
          <w:tcPr>
            <w:tcW w:w="1185" w:type="dxa"/>
          </w:tcPr>
          <w:p w14:paraId="0B42FB39" w14:textId="2F27D3D7" w:rsidR="0055329A" w:rsidRPr="00EC691B" w:rsidRDefault="0055329A" w:rsidP="00F81069">
            <w:pPr>
              <w:pStyle w:val="afd"/>
            </w:pPr>
            <w:r w:rsidRPr="00DD6E62">
              <w:t>83.14</w:t>
            </w:r>
          </w:p>
        </w:tc>
        <w:tc>
          <w:tcPr>
            <w:tcW w:w="1185" w:type="dxa"/>
          </w:tcPr>
          <w:p w14:paraId="23AC65FE" w14:textId="08715E64" w:rsidR="0055329A" w:rsidRPr="00EC691B" w:rsidRDefault="0055329A" w:rsidP="00F81069">
            <w:pPr>
              <w:pStyle w:val="afd"/>
            </w:pPr>
            <w:r w:rsidRPr="006F1A55">
              <w:t>4</w:t>
            </w:r>
          </w:p>
        </w:tc>
        <w:tc>
          <w:tcPr>
            <w:tcW w:w="1185" w:type="dxa"/>
          </w:tcPr>
          <w:p w14:paraId="27D1822A" w14:textId="6AEE6048" w:rsidR="0055329A" w:rsidRPr="00EC691B" w:rsidRDefault="0055329A" w:rsidP="00F81069">
            <w:pPr>
              <w:pStyle w:val="afd"/>
            </w:pPr>
            <w:r w:rsidRPr="002A3DF7">
              <w:t>6</w:t>
            </w:r>
          </w:p>
        </w:tc>
        <w:tc>
          <w:tcPr>
            <w:tcW w:w="1186" w:type="dxa"/>
          </w:tcPr>
          <w:p w14:paraId="2B7B4446" w14:textId="02BB9229" w:rsidR="0055329A" w:rsidRPr="00EC691B" w:rsidRDefault="0055329A" w:rsidP="00F81069">
            <w:pPr>
              <w:pStyle w:val="afd"/>
            </w:pPr>
            <w:r w:rsidRPr="00670994">
              <w:t>66.67</w:t>
            </w:r>
          </w:p>
        </w:tc>
      </w:tr>
      <w:tr w:rsidR="0055329A" w14:paraId="4F56ABB7" w14:textId="77777777" w:rsidTr="001442EC">
        <w:tc>
          <w:tcPr>
            <w:tcW w:w="1185" w:type="dxa"/>
            <w:vAlign w:val="center"/>
          </w:tcPr>
          <w:p w14:paraId="491697A5" w14:textId="77777777" w:rsidR="0055329A" w:rsidRDefault="0055329A" w:rsidP="00F81069">
            <w:pPr>
              <w:pStyle w:val="afd"/>
            </w:pPr>
            <w:r>
              <w:rPr>
                <w:rFonts w:hint="eastAsia"/>
              </w:rPr>
              <w:t>October</w:t>
            </w:r>
          </w:p>
        </w:tc>
        <w:tc>
          <w:tcPr>
            <w:tcW w:w="1185" w:type="dxa"/>
          </w:tcPr>
          <w:p w14:paraId="02C47681" w14:textId="07DB6E71" w:rsidR="0055329A" w:rsidRPr="00EC691B" w:rsidRDefault="0055329A" w:rsidP="00F81069">
            <w:pPr>
              <w:pStyle w:val="afd"/>
            </w:pPr>
            <w:r w:rsidRPr="006C131E">
              <w:t>308</w:t>
            </w:r>
          </w:p>
        </w:tc>
        <w:tc>
          <w:tcPr>
            <w:tcW w:w="1185" w:type="dxa"/>
          </w:tcPr>
          <w:p w14:paraId="4602D302" w14:textId="18D89272" w:rsidR="0055329A" w:rsidRPr="00EC691B" w:rsidRDefault="0055329A" w:rsidP="00F81069">
            <w:pPr>
              <w:pStyle w:val="afd"/>
            </w:pPr>
            <w:r w:rsidRPr="005338F8">
              <w:t>376</w:t>
            </w:r>
          </w:p>
        </w:tc>
        <w:tc>
          <w:tcPr>
            <w:tcW w:w="1185" w:type="dxa"/>
          </w:tcPr>
          <w:p w14:paraId="7565CAA5" w14:textId="25F6B247" w:rsidR="0055329A" w:rsidRPr="00EC691B" w:rsidRDefault="0055329A" w:rsidP="00F81069">
            <w:pPr>
              <w:pStyle w:val="afd"/>
            </w:pPr>
            <w:r w:rsidRPr="00DD6E62">
              <w:t>81.91</w:t>
            </w:r>
          </w:p>
        </w:tc>
        <w:tc>
          <w:tcPr>
            <w:tcW w:w="1185" w:type="dxa"/>
          </w:tcPr>
          <w:p w14:paraId="5D1C0165" w14:textId="05C82F92" w:rsidR="0055329A" w:rsidRPr="00EC691B" w:rsidRDefault="0055329A" w:rsidP="00F81069">
            <w:pPr>
              <w:pStyle w:val="afd"/>
            </w:pPr>
            <w:r w:rsidRPr="006F1A55">
              <w:t>14</w:t>
            </w:r>
          </w:p>
        </w:tc>
        <w:tc>
          <w:tcPr>
            <w:tcW w:w="1185" w:type="dxa"/>
          </w:tcPr>
          <w:p w14:paraId="166E576F" w14:textId="0CEF7B4F" w:rsidR="0055329A" w:rsidRPr="00EC691B" w:rsidRDefault="0055329A" w:rsidP="00F81069">
            <w:pPr>
              <w:pStyle w:val="afd"/>
            </w:pPr>
            <w:r w:rsidRPr="002A3DF7">
              <w:t>16</w:t>
            </w:r>
          </w:p>
        </w:tc>
        <w:tc>
          <w:tcPr>
            <w:tcW w:w="1186" w:type="dxa"/>
          </w:tcPr>
          <w:p w14:paraId="221D0BB4" w14:textId="32B13A9A" w:rsidR="0055329A" w:rsidRPr="00EC691B" w:rsidRDefault="0055329A" w:rsidP="00F81069">
            <w:pPr>
              <w:pStyle w:val="afd"/>
            </w:pPr>
            <w:r w:rsidRPr="00670994">
              <w:t>87.50</w:t>
            </w:r>
          </w:p>
        </w:tc>
      </w:tr>
      <w:tr w:rsidR="0055329A" w14:paraId="66045F72" w14:textId="77777777" w:rsidTr="001442EC">
        <w:tc>
          <w:tcPr>
            <w:tcW w:w="1185" w:type="dxa"/>
            <w:vAlign w:val="center"/>
          </w:tcPr>
          <w:p w14:paraId="4B067594" w14:textId="77777777" w:rsidR="0055329A" w:rsidRDefault="0055329A" w:rsidP="00F81069">
            <w:pPr>
              <w:pStyle w:val="afd"/>
            </w:pPr>
            <w:r>
              <w:rPr>
                <w:rFonts w:hint="eastAsia"/>
              </w:rPr>
              <w:t>November</w:t>
            </w:r>
          </w:p>
        </w:tc>
        <w:tc>
          <w:tcPr>
            <w:tcW w:w="1185" w:type="dxa"/>
          </w:tcPr>
          <w:p w14:paraId="51D99065" w14:textId="1975D8F3" w:rsidR="0055329A" w:rsidRPr="00EC691B" w:rsidRDefault="0055329A" w:rsidP="00F81069">
            <w:pPr>
              <w:pStyle w:val="afd"/>
            </w:pPr>
            <w:r w:rsidRPr="006C131E">
              <w:t>159</w:t>
            </w:r>
          </w:p>
        </w:tc>
        <w:tc>
          <w:tcPr>
            <w:tcW w:w="1185" w:type="dxa"/>
          </w:tcPr>
          <w:p w14:paraId="22856688" w14:textId="37A4628C" w:rsidR="0055329A" w:rsidRPr="00EC691B" w:rsidRDefault="0055329A" w:rsidP="00F81069">
            <w:pPr>
              <w:pStyle w:val="afd"/>
            </w:pPr>
            <w:r w:rsidRPr="005338F8">
              <w:t>187</w:t>
            </w:r>
          </w:p>
        </w:tc>
        <w:tc>
          <w:tcPr>
            <w:tcW w:w="1185" w:type="dxa"/>
          </w:tcPr>
          <w:p w14:paraId="72BB4233" w14:textId="0422249A" w:rsidR="0055329A" w:rsidRPr="00EC691B" w:rsidRDefault="0055329A" w:rsidP="00F81069">
            <w:pPr>
              <w:pStyle w:val="afd"/>
            </w:pPr>
            <w:r w:rsidRPr="00DD6E62">
              <w:t>85.03</w:t>
            </w:r>
          </w:p>
        </w:tc>
        <w:tc>
          <w:tcPr>
            <w:tcW w:w="1185" w:type="dxa"/>
          </w:tcPr>
          <w:p w14:paraId="14E793B8" w14:textId="00B31A0B" w:rsidR="0055329A" w:rsidRPr="00EC691B" w:rsidRDefault="0055329A" w:rsidP="00F81069">
            <w:pPr>
              <w:pStyle w:val="afd"/>
            </w:pPr>
            <w:r w:rsidRPr="006F1A55">
              <w:t>37</w:t>
            </w:r>
          </w:p>
        </w:tc>
        <w:tc>
          <w:tcPr>
            <w:tcW w:w="1185" w:type="dxa"/>
          </w:tcPr>
          <w:p w14:paraId="131AB09F" w14:textId="50D1F638" w:rsidR="0055329A" w:rsidRPr="00EC691B" w:rsidRDefault="0055329A" w:rsidP="00F81069">
            <w:pPr>
              <w:pStyle w:val="afd"/>
            </w:pPr>
            <w:r w:rsidRPr="002A3DF7">
              <w:t>45</w:t>
            </w:r>
          </w:p>
        </w:tc>
        <w:tc>
          <w:tcPr>
            <w:tcW w:w="1186" w:type="dxa"/>
          </w:tcPr>
          <w:p w14:paraId="01F66EC6" w14:textId="5421ECD4" w:rsidR="0055329A" w:rsidRPr="00EC691B" w:rsidRDefault="0055329A" w:rsidP="00F81069">
            <w:pPr>
              <w:pStyle w:val="afd"/>
            </w:pPr>
            <w:r w:rsidRPr="00670994">
              <w:t>82.22</w:t>
            </w:r>
          </w:p>
        </w:tc>
      </w:tr>
      <w:tr w:rsidR="0055329A" w14:paraId="50C55D0C" w14:textId="77777777" w:rsidTr="001442EC">
        <w:tc>
          <w:tcPr>
            <w:tcW w:w="1185" w:type="dxa"/>
            <w:vAlign w:val="center"/>
          </w:tcPr>
          <w:p w14:paraId="50CE7720" w14:textId="77777777" w:rsidR="0055329A" w:rsidRDefault="0055329A" w:rsidP="00F81069">
            <w:pPr>
              <w:pStyle w:val="afd"/>
            </w:pPr>
            <w:r>
              <w:rPr>
                <w:rFonts w:hint="eastAsia"/>
              </w:rPr>
              <w:t>December</w:t>
            </w:r>
          </w:p>
        </w:tc>
        <w:tc>
          <w:tcPr>
            <w:tcW w:w="1185" w:type="dxa"/>
          </w:tcPr>
          <w:p w14:paraId="1BBCE7E2" w14:textId="6D8730B0" w:rsidR="0055329A" w:rsidRPr="00EC691B" w:rsidRDefault="0055329A" w:rsidP="00F81069">
            <w:pPr>
              <w:pStyle w:val="afd"/>
            </w:pPr>
            <w:r w:rsidRPr="006C131E">
              <w:t>69</w:t>
            </w:r>
          </w:p>
        </w:tc>
        <w:tc>
          <w:tcPr>
            <w:tcW w:w="1185" w:type="dxa"/>
          </w:tcPr>
          <w:p w14:paraId="39189A1A" w14:textId="270C926D" w:rsidR="0055329A" w:rsidRPr="00EC691B" w:rsidRDefault="0055329A" w:rsidP="00F81069">
            <w:pPr>
              <w:pStyle w:val="afd"/>
            </w:pPr>
            <w:r w:rsidRPr="005338F8">
              <w:t>86</w:t>
            </w:r>
          </w:p>
        </w:tc>
        <w:tc>
          <w:tcPr>
            <w:tcW w:w="1185" w:type="dxa"/>
          </w:tcPr>
          <w:p w14:paraId="7FDC987B" w14:textId="6397766E" w:rsidR="0055329A" w:rsidRPr="00EC691B" w:rsidRDefault="0055329A" w:rsidP="00F81069">
            <w:pPr>
              <w:pStyle w:val="afd"/>
            </w:pPr>
            <w:r w:rsidRPr="00DD6E62">
              <w:t>80.23</w:t>
            </w:r>
          </w:p>
        </w:tc>
        <w:tc>
          <w:tcPr>
            <w:tcW w:w="1185" w:type="dxa"/>
          </w:tcPr>
          <w:p w14:paraId="4CD299FF" w14:textId="3AB09169" w:rsidR="0055329A" w:rsidRPr="00EC691B" w:rsidRDefault="0055329A" w:rsidP="00F81069">
            <w:pPr>
              <w:pStyle w:val="afd"/>
            </w:pPr>
            <w:r w:rsidRPr="006F1A55">
              <w:t>76</w:t>
            </w:r>
          </w:p>
        </w:tc>
        <w:tc>
          <w:tcPr>
            <w:tcW w:w="1185" w:type="dxa"/>
          </w:tcPr>
          <w:p w14:paraId="466ABA75" w14:textId="1C0CD683" w:rsidR="0055329A" w:rsidRPr="00EC691B" w:rsidRDefault="0055329A" w:rsidP="00F81069">
            <w:pPr>
              <w:pStyle w:val="afd"/>
            </w:pPr>
            <w:r w:rsidRPr="002A3DF7">
              <w:t>99</w:t>
            </w:r>
          </w:p>
        </w:tc>
        <w:tc>
          <w:tcPr>
            <w:tcW w:w="1186" w:type="dxa"/>
          </w:tcPr>
          <w:p w14:paraId="077FE6C9" w14:textId="6340729D" w:rsidR="0055329A" w:rsidRPr="00EC691B" w:rsidRDefault="0055329A" w:rsidP="00F81069">
            <w:pPr>
              <w:pStyle w:val="afd"/>
            </w:pPr>
            <w:r w:rsidRPr="00670994">
              <w:t>76.77</w:t>
            </w:r>
          </w:p>
        </w:tc>
      </w:tr>
    </w:tbl>
    <w:p w14:paraId="2F5F8EB9" w14:textId="77777777" w:rsidR="00B137B7" w:rsidRDefault="00B137B7" w:rsidP="00F81069">
      <w:pPr>
        <w:pStyle w:val="afd"/>
      </w:pPr>
    </w:p>
    <w:p w14:paraId="659AE754" w14:textId="77777777" w:rsidR="003472DB" w:rsidRDefault="003472DB" w:rsidP="00F81069">
      <w:pPr>
        <w:pStyle w:val="afd"/>
      </w:pPr>
    </w:p>
    <w:p w14:paraId="6E3E968A" w14:textId="77777777" w:rsidR="003472DB" w:rsidRDefault="003472DB" w:rsidP="00F81069">
      <w:pPr>
        <w:pStyle w:val="afd"/>
      </w:pPr>
    </w:p>
    <w:p w14:paraId="36DF30A6" w14:textId="77777777" w:rsidR="003472DB" w:rsidRDefault="003472DB" w:rsidP="00F81069">
      <w:pPr>
        <w:pStyle w:val="afd"/>
      </w:pPr>
    </w:p>
    <w:p w14:paraId="738BE285" w14:textId="77777777" w:rsidR="003472DB" w:rsidRDefault="003472DB" w:rsidP="00F81069">
      <w:pPr>
        <w:pStyle w:val="afd"/>
      </w:pPr>
    </w:p>
    <w:p w14:paraId="65FB547A" w14:textId="7267066C" w:rsidR="00C27CC8" w:rsidRDefault="00C27CC8" w:rsidP="00F81069">
      <w:pPr>
        <w:pStyle w:val="afd"/>
      </w:pPr>
      <w:r>
        <w:rPr>
          <w:rFonts w:hint="eastAsia"/>
        </w:rPr>
        <w:lastRenderedPageBreak/>
        <w:t>Table S5</w:t>
      </w:r>
      <w:r w:rsidR="00D37AD6">
        <w:rPr>
          <w:rFonts w:hint="eastAsia"/>
        </w:rPr>
        <w:t>.</w:t>
      </w:r>
      <w:r>
        <w:rPr>
          <w:rFonts w:hint="eastAsia"/>
        </w:rPr>
        <w:t xml:space="preserve"> </w:t>
      </w:r>
      <w:r w:rsidR="00AB3CA2" w:rsidRPr="00AB3CA2">
        <w:t>Names, units, and descriptions of variables in the paired Argo dataset</w:t>
      </w:r>
    </w:p>
    <w:tbl>
      <w:tblPr>
        <w:tblStyle w:val="af"/>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1701"/>
        <w:gridCol w:w="993"/>
        <w:gridCol w:w="3901"/>
      </w:tblGrid>
      <w:tr w:rsidR="00B137B7" w14:paraId="68F9CCEA" w14:textId="77777777" w:rsidTr="00B137B7">
        <w:tc>
          <w:tcPr>
            <w:tcW w:w="1701" w:type="dxa"/>
            <w:tcBorders>
              <w:top w:val="single" w:sz="12" w:space="0" w:color="auto"/>
              <w:bottom w:val="single" w:sz="12" w:space="0" w:color="auto"/>
            </w:tcBorders>
            <w:vAlign w:val="center"/>
          </w:tcPr>
          <w:p w14:paraId="5D4DDAF3" w14:textId="11EC0BB5" w:rsidR="00B137B7" w:rsidRPr="009B4DF9" w:rsidRDefault="00B137B7" w:rsidP="00F81069">
            <w:pPr>
              <w:pStyle w:val="afd"/>
            </w:pPr>
            <w:r w:rsidRPr="009B4DF9">
              <w:t>Category</w:t>
            </w:r>
          </w:p>
        </w:tc>
        <w:tc>
          <w:tcPr>
            <w:tcW w:w="1701" w:type="dxa"/>
            <w:tcBorders>
              <w:top w:val="single" w:sz="12" w:space="0" w:color="auto"/>
              <w:bottom w:val="single" w:sz="12" w:space="0" w:color="auto"/>
            </w:tcBorders>
            <w:vAlign w:val="center"/>
          </w:tcPr>
          <w:p w14:paraId="0ED594B1" w14:textId="2789D77B" w:rsidR="00B137B7" w:rsidRPr="009B4DF9" w:rsidRDefault="00B137B7" w:rsidP="00F81069">
            <w:pPr>
              <w:pStyle w:val="afd"/>
            </w:pPr>
            <w:r w:rsidRPr="009B4DF9">
              <w:t>Variable Name</w:t>
            </w:r>
          </w:p>
        </w:tc>
        <w:tc>
          <w:tcPr>
            <w:tcW w:w="993" w:type="dxa"/>
            <w:tcBorders>
              <w:top w:val="single" w:sz="12" w:space="0" w:color="auto"/>
              <w:bottom w:val="single" w:sz="12" w:space="0" w:color="auto"/>
            </w:tcBorders>
            <w:vAlign w:val="center"/>
          </w:tcPr>
          <w:p w14:paraId="32B5F9CE" w14:textId="6E1C410E" w:rsidR="00B137B7" w:rsidRPr="009B4DF9" w:rsidRDefault="00B137B7" w:rsidP="00F81069">
            <w:pPr>
              <w:pStyle w:val="afd"/>
            </w:pPr>
            <w:r w:rsidRPr="009B4DF9">
              <w:t>Units</w:t>
            </w:r>
          </w:p>
        </w:tc>
        <w:tc>
          <w:tcPr>
            <w:tcW w:w="3901" w:type="dxa"/>
            <w:tcBorders>
              <w:top w:val="single" w:sz="12" w:space="0" w:color="auto"/>
              <w:bottom w:val="single" w:sz="12" w:space="0" w:color="auto"/>
            </w:tcBorders>
            <w:vAlign w:val="center"/>
          </w:tcPr>
          <w:p w14:paraId="0A3D33D3" w14:textId="4CF898D7" w:rsidR="00B137B7" w:rsidRPr="009B4DF9" w:rsidRDefault="00B137B7" w:rsidP="00F81069">
            <w:pPr>
              <w:pStyle w:val="afd"/>
            </w:pPr>
            <w:r w:rsidRPr="009B4DF9">
              <w:t>Description</w:t>
            </w:r>
          </w:p>
        </w:tc>
      </w:tr>
      <w:tr w:rsidR="00B137B7" w14:paraId="646F9ACE" w14:textId="77777777" w:rsidTr="00607A8B">
        <w:tc>
          <w:tcPr>
            <w:tcW w:w="1701" w:type="dxa"/>
            <w:vMerge w:val="restart"/>
            <w:tcBorders>
              <w:top w:val="single" w:sz="12" w:space="0" w:color="auto"/>
              <w:bottom w:val="nil"/>
            </w:tcBorders>
          </w:tcPr>
          <w:p w14:paraId="52370DBD" w14:textId="780C5987" w:rsidR="00B137B7" w:rsidRPr="009B4DF9" w:rsidRDefault="00B137B7" w:rsidP="00F81069">
            <w:pPr>
              <w:pStyle w:val="afd"/>
            </w:pPr>
            <w:r w:rsidRPr="009B4DF9">
              <w:t>Tropical Cyclone Information</w:t>
            </w:r>
          </w:p>
        </w:tc>
        <w:tc>
          <w:tcPr>
            <w:tcW w:w="1701" w:type="dxa"/>
            <w:tcBorders>
              <w:top w:val="single" w:sz="12" w:space="0" w:color="auto"/>
              <w:bottom w:val="nil"/>
            </w:tcBorders>
          </w:tcPr>
          <w:p w14:paraId="2516F89C" w14:textId="0CD37FB1" w:rsidR="00B137B7" w:rsidRPr="009B4DF9" w:rsidRDefault="00B137B7" w:rsidP="00F81069">
            <w:pPr>
              <w:pStyle w:val="afd"/>
            </w:pPr>
            <w:proofErr w:type="spellStart"/>
            <w:r w:rsidRPr="009B4DF9">
              <w:t>TC_name</w:t>
            </w:r>
            <w:proofErr w:type="spellEnd"/>
          </w:p>
        </w:tc>
        <w:tc>
          <w:tcPr>
            <w:tcW w:w="993" w:type="dxa"/>
            <w:tcBorders>
              <w:top w:val="single" w:sz="12" w:space="0" w:color="auto"/>
              <w:bottom w:val="nil"/>
            </w:tcBorders>
          </w:tcPr>
          <w:p w14:paraId="7D4C3031" w14:textId="28D64F4B" w:rsidR="00B137B7" w:rsidRPr="009B4DF9" w:rsidRDefault="00B137B7" w:rsidP="00F81069">
            <w:pPr>
              <w:pStyle w:val="afd"/>
            </w:pPr>
            <w:r w:rsidRPr="009B4DF9">
              <w:t>–</w:t>
            </w:r>
          </w:p>
        </w:tc>
        <w:tc>
          <w:tcPr>
            <w:tcW w:w="3901" w:type="dxa"/>
            <w:tcBorders>
              <w:top w:val="single" w:sz="12" w:space="0" w:color="auto"/>
              <w:bottom w:val="nil"/>
            </w:tcBorders>
          </w:tcPr>
          <w:p w14:paraId="6EE1B87E" w14:textId="40ACA73E" w:rsidR="00B137B7" w:rsidRPr="009B4DF9" w:rsidRDefault="00B137B7" w:rsidP="00F81069">
            <w:pPr>
              <w:pStyle w:val="afd"/>
            </w:pPr>
            <w:r w:rsidRPr="009B4DF9">
              <w:t>Name of the tropical cyclone</w:t>
            </w:r>
          </w:p>
        </w:tc>
      </w:tr>
      <w:tr w:rsidR="00B137B7" w14:paraId="27BED7BE" w14:textId="77777777" w:rsidTr="00607A8B">
        <w:tc>
          <w:tcPr>
            <w:tcW w:w="1701" w:type="dxa"/>
            <w:vMerge/>
            <w:tcBorders>
              <w:bottom w:val="nil"/>
            </w:tcBorders>
          </w:tcPr>
          <w:p w14:paraId="2892B35E" w14:textId="77777777" w:rsidR="00B137B7" w:rsidRPr="009B4DF9" w:rsidRDefault="00B137B7" w:rsidP="00F81069">
            <w:pPr>
              <w:pStyle w:val="afd"/>
            </w:pPr>
          </w:p>
        </w:tc>
        <w:tc>
          <w:tcPr>
            <w:tcW w:w="1701" w:type="dxa"/>
            <w:tcBorders>
              <w:bottom w:val="nil"/>
            </w:tcBorders>
          </w:tcPr>
          <w:p w14:paraId="1EF7F185" w14:textId="3A98DBCD" w:rsidR="00B137B7" w:rsidRPr="009B4DF9" w:rsidRDefault="00B137B7" w:rsidP="00F81069">
            <w:pPr>
              <w:pStyle w:val="afd"/>
            </w:pPr>
            <w:r w:rsidRPr="009B4DF9">
              <w:t>TC_SID</w:t>
            </w:r>
          </w:p>
        </w:tc>
        <w:tc>
          <w:tcPr>
            <w:tcW w:w="993" w:type="dxa"/>
            <w:tcBorders>
              <w:bottom w:val="nil"/>
            </w:tcBorders>
          </w:tcPr>
          <w:p w14:paraId="28F94306" w14:textId="15351EFE" w:rsidR="00B137B7" w:rsidRPr="009B4DF9" w:rsidRDefault="00B137B7" w:rsidP="00F81069">
            <w:pPr>
              <w:pStyle w:val="afd"/>
            </w:pPr>
            <w:r w:rsidRPr="009B4DF9">
              <w:t>–</w:t>
            </w:r>
          </w:p>
        </w:tc>
        <w:tc>
          <w:tcPr>
            <w:tcW w:w="3901" w:type="dxa"/>
            <w:tcBorders>
              <w:bottom w:val="nil"/>
            </w:tcBorders>
          </w:tcPr>
          <w:p w14:paraId="7D8D107F" w14:textId="31F2AFBF" w:rsidR="00B137B7" w:rsidRPr="009B4DF9" w:rsidRDefault="00B137B7" w:rsidP="00F81069">
            <w:pPr>
              <w:pStyle w:val="afd"/>
            </w:pPr>
            <w:r w:rsidRPr="009B4DF9">
              <w:t xml:space="preserve">Unique storm identifier from </w:t>
            </w:r>
            <w:proofErr w:type="spellStart"/>
            <w:r w:rsidRPr="009B4DF9">
              <w:t>IBTrACS</w:t>
            </w:r>
            <w:proofErr w:type="spellEnd"/>
          </w:p>
        </w:tc>
      </w:tr>
      <w:tr w:rsidR="00B137B7" w14:paraId="357AE1AB" w14:textId="77777777" w:rsidTr="00607A8B">
        <w:tc>
          <w:tcPr>
            <w:tcW w:w="1701" w:type="dxa"/>
            <w:vMerge/>
            <w:tcBorders>
              <w:bottom w:val="nil"/>
            </w:tcBorders>
          </w:tcPr>
          <w:p w14:paraId="5F675463" w14:textId="77777777" w:rsidR="00B137B7" w:rsidRPr="009B4DF9" w:rsidRDefault="00B137B7" w:rsidP="00F81069">
            <w:pPr>
              <w:pStyle w:val="afd"/>
            </w:pPr>
          </w:p>
        </w:tc>
        <w:tc>
          <w:tcPr>
            <w:tcW w:w="1701" w:type="dxa"/>
            <w:tcBorders>
              <w:bottom w:val="nil"/>
            </w:tcBorders>
          </w:tcPr>
          <w:p w14:paraId="1A1D34EE" w14:textId="464CF213" w:rsidR="00B137B7" w:rsidRPr="009B4DF9" w:rsidRDefault="00B137B7" w:rsidP="00F81069">
            <w:pPr>
              <w:pStyle w:val="afd"/>
            </w:pPr>
            <w:proofErr w:type="spellStart"/>
            <w:r w:rsidRPr="009B4DF9">
              <w:t>TC_time</w:t>
            </w:r>
            <w:proofErr w:type="spellEnd"/>
          </w:p>
        </w:tc>
        <w:tc>
          <w:tcPr>
            <w:tcW w:w="993" w:type="dxa"/>
            <w:tcBorders>
              <w:bottom w:val="nil"/>
            </w:tcBorders>
          </w:tcPr>
          <w:p w14:paraId="6D845591" w14:textId="10EFABE1" w:rsidR="00B137B7" w:rsidRPr="009B4DF9" w:rsidRDefault="00B137B7" w:rsidP="00F81069">
            <w:pPr>
              <w:pStyle w:val="afd"/>
            </w:pPr>
            <w:r w:rsidRPr="009B4DF9">
              <w:t>–</w:t>
            </w:r>
          </w:p>
        </w:tc>
        <w:tc>
          <w:tcPr>
            <w:tcW w:w="3901" w:type="dxa"/>
            <w:tcBorders>
              <w:bottom w:val="nil"/>
            </w:tcBorders>
          </w:tcPr>
          <w:p w14:paraId="08D383FB" w14:textId="55A19C92" w:rsidR="00B137B7" w:rsidRPr="009B4DF9" w:rsidRDefault="00B137B7" w:rsidP="00F81069">
            <w:pPr>
              <w:pStyle w:val="afd"/>
            </w:pPr>
            <w:r w:rsidRPr="009B4DF9">
              <w:t>UTC time of the TC center location</w:t>
            </w:r>
          </w:p>
        </w:tc>
      </w:tr>
      <w:tr w:rsidR="00B137B7" w14:paraId="602D9FF2" w14:textId="77777777" w:rsidTr="00607A8B">
        <w:tc>
          <w:tcPr>
            <w:tcW w:w="1701" w:type="dxa"/>
            <w:vMerge/>
            <w:tcBorders>
              <w:bottom w:val="nil"/>
            </w:tcBorders>
          </w:tcPr>
          <w:p w14:paraId="46301A6A" w14:textId="77777777" w:rsidR="00B137B7" w:rsidRPr="009B4DF9" w:rsidRDefault="00B137B7" w:rsidP="00F81069">
            <w:pPr>
              <w:pStyle w:val="afd"/>
            </w:pPr>
          </w:p>
        </w:tc>
        <w:tc>
          <w:tcPr>
            <w:tcW w:w="1701" w:type="dxa"/>
            <w:tcBorders>
              <w:bottom w:val="nil"/>
            </w:tcBorders>
          </w:tcPr>
          <w:p w14:paraId="3E721E50" w14:textId="340071F8" w:rsidR="00B137B7" w:rsidRPr="009B4DF9" w:rsidRDefault="00B137B7" w:rsidP="00F81069">
            <w:pPr>
              <w:pStyle w:val="afd"/>
            </w:pPr>
            <w:r w:rsidRPr="009B4DF9">
              <w:t>Basin</w:t>
            </w:r>
          </w:p>
        </w:tc>
        <w:tc>
          <w:tcPr>
            <w:tcW w:w="993" w:type="dxa"/>
            <w:tcBorders>
              <w:bottom w:val="nil"/>
            </w:tcBorders>
          </w:tcPr>
          <w:p w14:paraId="3B01B9AE" w14:textId="10210446" w:rsidR="00B137B7" w:rsidRPr="009B4DF9" w:rsidRDefault="00B137B7" w:rsidP="00F81069">
            <w:pPr>
              <w:pStyle w:val="afd"/>
            </w:pPr>
            <w:r w:rsidRPr="009B4DF9">
              <w:t>–</w:t>
            </w:r>
          </w:p>
        </w:tc>
        <w:tc>
          <w:tcPr>
            <w:tcW w:w="3901" w:type="dxa"/>
            <w:tcBorders>
              <w:bottom w:val="nil"/>
            </w:tcBorders>
          </w:tcPr>
          <w:p w14:paraId="73835DA3" w14:textId="77777777" w:rsidR="00956ACC" w:rsidRPr="009B4DF9" w:rsidRDefault="00B137B7" w:rsidP="00F81069">
            <w:pPr>
              <w:pStyle w:val="afd"/>
            </w:pPr>
            <w:r w:rsidRPr="009B4DF9">
              <w:t xml:space="preserve">Ocean basin of the TC (e.g., </w:t>
            </w:r>
          </w:p>
          <w:p w14:paraId="02B154F9" w14:textId="77777777" w:rsidR="00956ACC" w:rsidRPr="009B4DF9" w:rsidRDefault="00B137B7" w:rsidP="00F81069">
            <w:pPr>
              <w:pStyle w:val="afd"/>
            </w:pPr>
            <w:r w:rsidRPr="009B4DF9">
              <w:t>NA</w:t>
            </w:r>
            <w:r w:rsidR="00956ACC" w:rsidRPr="009B4DF9">
              <w:t>: North Atlantic</w:t>
            </w:r>
            <w:r w:rsidRPr="009B4DF9">
              <w:t>,</w:t>
            </w:r>
          </w:p>
          <w:p w14:paraId="6C36A319" w14:textId="1376BAD5" w:rsidR="00956ACC" w:rsidRPr="009B4DF9" w:rsidRDefault="00956ACC" w:rsidP="00F81069">
            <w:pPr>
              <w:pStyle w:val="afd"/>
            </w:pPr>
            <w:r w:rsidRPr="009B4DF9">
              <w:t>EP: Eastern North Pacific</w:t>
            </w:r>
            <w:r w:rsidR="00CC32F5" w:rsidRPr="009B4DF9">
              <w:t>,</w:t>
            </w:r>
          </w:p>
          <w:p w14:paraId="54010014" w14:textId="4CEA307B" w:rsidR="00956ACC" w:rsidRPr="009B4DF9" w:rsidRDefault="00956ACC" w:rsidP="00F81069">
            <w:pPr>
              <w:pStyle w:val="afd"/>
            </w:pPr>
            <w:r w:rsidRPr="009B4DF9">
              <w:t>WP: Western North Pacific</w:t>
            </w:r>
            <w:r w:rsidR="00CC32F5" w:rsidRPr="009B4DF9">
              <w:t>,</w:t>
            </w:r>
          </w:p>
          <w:p w14:paraId="7F3E6B08" w14:textId="4F52B3E0" w:rsidR="00956ACC" w:rsidRPr="009B4DF9" w:rsidRDefault="00956ACC" w:rsidP="00F81069">
            <w:pPr>
              <w:pStyle w:val="afd"/>
            </w:pPr>
            <w:r w:rsidRPr="009B4DF9">
              <w:t>NI: North Indian</w:t>
            </w:r>
            <w:r w:rsidR="00CC32F5" w:rsidRPr="009B4DF9">
              <w:t>,</w:t>
            </w:r>
          </w:p>
          <w:p w14:paraId="5E171F1F" w14:textId="32CB865F" w:rsidR="00956ACC" w:rsidRPr="009B4DF9" w:rsidRDefault="00956ACC" w:rsidP="00F81069">
            <w:pPr>
              <w:pStyle w:val="afd"/>
            </w:pPr>
            <w:r w:rsidRPr="009B4DF9">
              <w:t>SI: South Indian</w:t>
            </w:r>
            <w:r w:rsidR="00CC32F5" w:rsidRPr="009B4DF9">
              <w:t>,</w:t>
            </w:r>
          </w:p>
          <w:p w14:paraId="1C4D5140" w14:textId="44EEB6DD" w:rsidR="00956ACC" w:rsidRPr="009B4DF9" w:rsidRDefault="00956ACC" w:rsidP="00F81069">
            <w:pPr>
              <w:pStyle w:val="afd"/>
            </w:pPr>
            <w:r w:rsidRPr="009B4DF9">
              <w:t>SP: Southern Pacific</w:t>
            </w:r>
            <w:r w:rsidR="00CC32F5" w:rsidRPr="009B4DF9">
              <w:t>,</w:t>
            </w:r>
          </w:p>
          <w:p w14:paraId="4C3D2127" w14:textId="6E61C277" w:rsidR="00B137B7" w:rsidRPr="009B4DF9" w:rsidRDefault="00956ACC" w:rsidP="00F81069">
            <w:pPr>
              <w:pStyle w:val="afd"/>
            </w:pPr>
            <w:r w:rsidRPr="009B4DF9">
              <w:t>SA: South Atlantic</w:t>
            </w:r>
            <w:r w:rsidR="00CC32F5" w:rsidRPr="009B4DF9">
              <w:t>)</w:t>
            </w:r>
          </w:p>
        </w:tc>
      </w:tr>
      <w:tr w:rsidR="00B137B7" w14:paraId="4EC4C6BC" w14:textId="77777777" w:rsidTr="00607A8B">
        <w:tc>
          <w:tcPr>
            <w:tcW w:w="1701" w:type="dxa"/>
            <w:vMerge/>
            <w:tcBorders>
              <w:bottom w:val="nil"/>
            </w:tcBorders>
          </w:tcPr>
          <w:p w14:paraId="5E657A9F" w14:textId="77777777" w:rsidR="00B137B7" w:rsidRPr="009B4DF9" w:rsidRDefault="00B137B7" w:rsidP="00F81069">
            <w:pPr>
              <w:pStyle w:val="afd"/>
            </w:pPr>
          </w:p>
        </w:tc>
        <w:tc>
          <w:tcPr>
            <w:tcW w:w="1701" w:type="dxa"/>
            <w:tcBorders>
              <w:bottom w:val="nil"/>
            </w:tcBorders>
          </w:tcPr>
          <w:p w14:paraId="761E0478" w14:textId="6A206400" w:rsidR="00B137B7" w:rsidRPr="009B4DF9" w:rsidRDefault="00B137B7" w:rsidP="00F81069">
            <w:pPr>
              <w:pStyle w:val="afd"/>
            </w:pPr>
            <w:r w:rsidRPr="009B4DF9">
              <w:t>Subbasin</w:t>
            </w:r>
          </w:p>
        </w:tc>
        <w:tc>
          <w:tcPr>
            <w:tcW w:w="993" w:type="dxa"/>
            <w:tcBorders>
              <w:bottom w:val="nil"/>
            </w:tcBorders>
          </w:tcPr>
          <w:p w14:paraId="789E6035" w14:textId="77A955FF" w:rsidR="00B137B7" w:rsidRPr="009B4DF9" w:rsidRDefault="00B137B7" w:rsidP="00F81069">
            <w:pPr>
              <w:pStyle w:val="afd"/>
            </w:pPr>
            <w:r w:rsidRPr="009B4DF9">
              <w:t>–</w:t>
            </w:r>
          </w:p>
        </w:tc>
        <w:tc>
          <w:tcPr>
            <w:tcW w:w="3901" w:type="dxa"/>
            <w:tcBorders>
              <w:bottom w:val="nil"/>
            </w:tcBorders>
          </w:tcPr>
          <w:p w14:paraId="776B63C1" w14:textId="77777777" w:rsidR="00CC32F5" w:rsidRPr="009B4DF9" w:rsidRDefault="00B137B7" w:rsidP="00F81069">
            <w:pPr>
              <w:pStyle w:val="afd"/>
            </w:pPr>
            <w:r w:rsidRPr="009B4DF9">
              <w:t xml:space="preserve">Subbasin of the TC (e.g., </w:t>
            </w:r>
          </w:p>
          <w:p w14:paraId="098F5C37" w14:textId="5AF71C08" w:rsidR="00CC32F5" w:rsidRPr="009B4DF9" w:rsidRDefault="00CC32F5" w:rsidP="00F81069">
            <w:pPr>
              <w:pStyle w:val="afd"/>
            </w:pPr>
            <w:r w:rsidRPr="009B4DF9">
              <w:t>CS: Caribbean Sea,</w:t>
            </w:r>
          </w:p>
          <w:p w14:paraId="5BD151EA" w14:textId="355E37CA" w:rsidR="00CC32F5" w:rsidRPr="009B4DF9" w:rsidRDefault="00CC32F5" w:rsidP="00F81069">
            <w:pPr>
              <w:pStyle w:val="afd"/>
            </w:pPr>
            <w:r w:rsidRPr="009B4DF9">
              <w:t>GM: Gulf of Mexico,</w:t>
            </w:r>
          </w:p>
          <w:p w14:paraId="2C259B94" w14:textId="0A779C37" w:rsidR="00CC32F5" w:rsidRPr="009B4DF9" w:rsidRDefault="00CC32F5" w:rsidP="00F81069">
            <w:pPr>
              <w:pStyle w:val="afd"/>
            </w:pPr>
            <w:r w:rsidRPr="009B4DF9">
              <w:t>CP: Central Pacific,</w:t>
            </w:r>
          </w:p>
          <w:p w14:paraId="373A1F65" w14:textId="6F54C884" w:rsidR="00CC32F5" w:rsidRPr="009B4DF9" w:rsidRDefault="00CC32F5" w:rsidP="00F81069">
            <w:pPr>
              <w:pStyle w:val="afd"/>
            </w:pPr>
            <w:r w:rsidRPr="009B4DF9">
              <w:t>BB: Bay of Bengal,</w:t>
            </w:r>
          </w:p>
          <w:p w14:paraId="7E81A0E2" w14:textId="76ABA266" w:rsidR="00CC32F5" w:rsidRPr="009B4DF9" w:rsidRDefault="00CC32F5" w:rsidP="00F81069">
            <w:pPr>
              <w:pStyle w:val="afd"/>
            </w:pPr>
            <w:r w:rsidRPr="009B4DF9">
              <w:t>AS: Arabian Sea,</w:t>
            </w:r>
          </w:p>
          <w:p w14:paraId="545C064A" w14:textId="659DA194" w:rsidR="00CC32F5" w:rsidRPr="009B4DF9" w:rsidRDefault="00CC32F5" w:rsidP="00F81069">
            <w:pPr>
              <w:pStyle w:val="afd"/>
            </w:pPr>
            <w:r w:rsidRPr="009B4DF9">
              <w:t>WA: Western Australia,</w:t>
            </w:r>
          </w:p>
          <w:p w14:paraId="6EDDD1C1" w14:textId="2959F7A9" w:rsidR="00B137B7" w:rsidRPr="009B4DF9" w:rsidRDefault="00CC32F5" w:rsidP="00F81069">
            <w:pPr>
              <w:pStyle w:val="afd"/>
            </w:pPr>
            <w:r w:rsidRPr="009B4DF9">
              <w:t>EA: Eastern Australia</w:t>
            </w:r>
            <w:r w:rsidR="00B137B7" w:rsidRPr="009B4DF9">
              <w:t>)</w:t>
            </w:r>
          </w:p>
        </w:tc>
      </w:tr>
      <w:tr w:rsidR="00B137B7" w14:paraId="167CFA0C" w14:textId="77777777" w:rsidTr="00607A8B">
        <w:tc>
          <w:tcPr>
            <w:tcW w:w="1701" w:type="dxa"/>
            <w:vMerge/>
            <w:tcBorders>
              <w:bottom w:val="nil"/>
            </w:tcBorders>
          </w:tcPr>
          <w:p w14:paraId="1F523725" w14:textId="77777777" w:rsidR="00B137B7" w:rsidRPr="009B4DF9" w:rsidRDefault="00B137B7" w:rsidP="00F81069">
            <w:pPr>
              <w:pStyle w:val="afd"/>
            </w:pPr>
          </w:p>
        </w:tc>
        <w:tc>
          <w:tcPr>
            <w:tcW w:w="1701" w:type="dxa"/>
            <w:tcBorders>
              <w:bottom w:val="nil"/>
            </w:tcBorders>
          </w:tcPr>
          <w:p w14:paraId="301A4828" w14:textId="7A57FB39" w:rsidR="00B137B7" w:rsidRPr="009B4DF9" w:rsidRDefault="00B137B7" w:rsidP="00F81069">
            <w:pPr>
              <w:pStyle w:val="afd"/>
            </w:pPr>
            <w:proofErr w:type="spellStart"/>
            <w:r w:rsidRPr="009B4DF9">
              <w:t>Lon_tc</w:t>
            </w:r>
            <w:proofErr w:type="spellEnd"/>
          </w:p>
        </w:tc>
        <w:tc>
          <w:tcPr>
            <w:tcW w:w="993" w:type="dxa"/>
            <w:tcBorders>
              <w:bottom w:val="nil"/>
            </w:tcBorders>
          </w:tcPr>
          <w:p w14:paraId="7B4EF0F8" w14:textId="1C4DC53A" w:rsidR="00B137B7" w:rsidRPr="009B4DF9" w:rsidRDefault="00B137B7" w:rsidP="00F81069">
            <w:pPr>
              <w:pStyle w:val="afd"/>
            </w:pPr>
            <w:r w:rsidRPr="009B4DF9">
              <w:t>°E</w:t>
            </w:r>
          </w:p>
        </w:tc>
        <w:tc>
          <w:tcPr>
            <w:tcW w:w="3901" w:type="dxa"/>
            <w:tcBorders>
              <w:bottom w:val="nil"/>
            </w:tcBorders>
          </w:tcPr>
          <w:p w14:paraId="1E7F58C3" w14:textId="6E93FDEF" w:rsidR="00B137B7" w:rsidRPr="009B4DF9" w:rsidRDefault="00B137B7" w:rsidP="00F81069">
            <w:pPr>
              <w:pStyle w:val="afd"/>
            </w:pPr>
            <w:r w:rsidRPr="009B4DF9">
              <w:t>Longitude of the TC center</w:t>
            </w:r>
          </w:p>
        </w:tc>
      </w:tr>
      <w:tr w:rsidR="00B137B7" w14:paraId="264DE004" w14:textId="77777777" w:rsidTr="00607A8B">
        <w:tc>
          <w:tcPr>
            <w:tcW w:w="1701" w:type="dxa"/>
            <w:vMerge/>
            <w:tcBorders>
              <w:bottom w:val="nil"/>
            </w:tcBorders>
          </w:tcPr>
          <w:p w14:paraId="275D7E7C" w14:textId="77777777" w:rsidR="00B137B7" w:rsidRPr="009B4DF9" w:rsidRDefault="00B137B7" w:rsidP="00F81069">
            <w:pPr>
              <w:pStyle w:val="afd"/>
            </w:pPr>
          </w:p>
        </w:tc>
        <w:tc>
          <w:tcPr>
            <w:tcW w:w="1701" w:type="dxa"/>
            <w:tcBorders>
              <w:bottom w:val="nil"/>
            </w:tcBorders>
          </w:tcPr>
          <w:p w14:paraId="48CA1EB5" w14:textId="3E81BF0C" w:rsidR="00B137B7" w:rsidRPr="009B4DF9" w:rsidRDefault="00B137B7" w:rsidP="00F81069">
            <w:pPr>
              <w:pStyle w:val="afd"/>
            </w:pPr>
            <w:proofErr w:type="spellStart"/>
            <w:r w:rsidRPr="009B4DF9">
              <w:t>Lat_tc</w:t>
            </w:r>
            <w:proofErr w:type="spellEnd"/>
          </w:p>
        </w:tc>
        <w:tc>
          <w:tcPr>
            <w:tcW w:w="993" w:type="dxa"/>
            <w:tcBorders>
              <w:bottom w:val="nil"/>
            </w:tcBorders>
          </w:tcPr>
          <w:p w14:paraId="0D08E06C" w14:textId="128B07B4" w:rsidR="00B137B7" w:rsidRPr="009B4DF9" w:rsidRDefault="00B137B7" w:rsidP="00F81069">
            <w:pPr>
              <w:pStyle w:val="afd"/>
            </w:pPr>
            <w:r w:rsidRPr="009B4DF9">
              <w:t>°N</w:t>
            </w:r>
          </w:p>
        </w:tc>
        <w:tc>
          <w:tcPr>
            <w:tcW w:w="3901" w:type="dxa"/>
            <w:tcBorders>
              <w:bottom w:val="nil"/>
            </w:tcBorders>
          </w:tcPr>
          <w:p w14:paraId="28963A78" w14:textId="7AB33DC8" w:rsidR="00B137B7" w:rsidRPr="009B4DF9" w:rsidRDefault="00B137B7" w:rsidP="00F81069">
            <w:pPr>
              <w:pStyle w:val="afd"/>
            </w:pPr>
            <w:r w:rsidRPr="009B4DF9">
              <w:t>Latitude of the TC center</w:t>
            </w:r>
          </w:p>
        </w:tc>
      </w:tr>
      <w:tr w:rsidR="00B137B7" w14:paraId="3B2C5D7A" w14:textId="77777777" w:rsidTr="00607A8B">
        <w:tc>
          <w:tcPr>
            <w:tcW w:w="1701" w:type="dxa"/>
            <w:vMerge/>
            <w:tcBorders>
              <w:bottom w:val="nil"/>
            </w:tcBorders>
          </w:tcPr>
          <w:p w14:paraId="16EC7E82" w14:textId="77777777" w:rsidR="00B137B7" w:rsidRPr="009B4DF9" w:rsidRDefault="00B137B7" w:rsidP="00F81069">
            <w:pPr>
              <w:pStyle w:val="afd"/>
            </w:pPr>
          </w:p>
        </w:tc>
        <w:tc>
          <w:tcPr>
            <w:tcW w:w="1701" w:type="dxa"/>
            <w:tcBorders>
              <w:bottom w:val="nil"/>
            </w:tcBorders>
          </w:tcPr>
          <w:p w14:paraId="09BDFE72" w14:textId="4956271A" w:rsidR="00B137B7" w:rsidRPr="009B4DF9" w:rsidRDefault="00B137B7" w:rsidP="00F81069">
            <w:pPr>
              <w:pStyle w:val="afd"/>
            </w:pPr>
            <w:r w:rsidRPr="009B4DF9">
              <w:t>Wind</w:t>
            </w:r>
          </w:p>
        </w:tc>
        <w:tc>
          <w:tcPr>
            <w:tcW w:w="993" w:type="dxa"/>
            <w:tcBorders>
              <w:bottom w:val="nil"/>
            </w:tcBorders>
          </w:tcPr>
          <w:p w14:paraId="58D71E40" w14:textId="0926FD9F" w:rsidR="00B137B7" w:rsidRPr="009B4DF9" w:rsidRDefault="00B137B7" w:rsidP="00F81069">
            <w:pPr>
              <w:pStyle w:val="afd"/>
            </w:pPr>
            <w:r w:rsidRPr="009B4DF9">
              <w:t>m s⁻¹</w:t>
            </w:r>
          </w:p>
        </w:tc>
        <w:tc>
          <w:tcPr>
            <w:tcW w:w="3901" w:type="dxa"/>
            <w:tcBorders>
              <w:bottom w:val="nil"/>
            </w:tcBorders>
          </w:tcPr>
          <w:p w14:paraId="4FB057FD" w14:textId="6A9F158E" w:rsidR="00B137B7" w:rsidRPr="009B4DF9" w:rsidRDefault="004C6FAD" w:rsidP="00F81069">
            <w:pPr>
              <w:pStyle w:val="afd"/>
            </w:pPr>
            <w:r w:rsidRPr="009B4DF9">
              <w:t>Maximum sustained wind speed</w:t>
            </w:r>
            <w:r w:rsidR="00AB0583" w:rsidRPr="009B4DF9">
              <w:t xml:space="preserve"> (1 min)</w:t>
            </w:r>
            <w:r w:rsidRPr="009B4DF9">
              <w:t xml:space="preserve"> from </w:t>
            </w:r>
            <w:proofErr w:type="spellStart"/>
            <w:r w:rsidRPr="009B4DF9">
              <w:t>IBTrACS</w:t>
            </w:r>
            <w:proofErr w:type="spellEnd"/>
            <w:r w:rsidRPr="009B4DF9">
              <w:t>, using USA_WIND when available; otherwise, TOKYO_WIND converted from 10-min to 1-min averaging.</w:t>
            </w:r>
          </w:p>
        </w:tc>
      </w:tr>
      <w:tr w:rsidR="00B137B7" w14:paraId="42B10227" w14:textId="77777777" w:rsidTr="00607A8B">
        <w:tc>
          <w:tcPr>
            <w:tcW w:w="1701" w:type="dxa"/>
            <w:vMerge/>
            <w:tcBorders>
              <w:bottom w:val="nil"/>
            </w:tcBorders>
          </w:tcPr>
          <w:p w14:paraId="20009457" w14:textId="77777777" w:rsidR="00B137B7" w:rsidRPr="009B4DF9" w:rsidRDefault="00B137B7" w:rsidP="00F81069">
            <w:pPr>
              <w:pStyle w:val="afd"/>
            </w:pPr>
          </w:p>
        </w:tc>
        <w:tc>
          <w:tcPr>
            <w:tcW w:w="1701" w:type="dxa"/>
            <w:tcBorders>
              <w:bottom w:val="nil"/>
            </w:tcBorders>
          </w:tcPr>
          <w:p w14:paraId="51478A5F" w14:textId="1CC81CFC" w:rsidR="00B137B7" w:rsidRPr="009B4DF9" w:rsidRDefault="00B137B7" w:rsidP="00F81069">
            <w:pPr>
              <w:pStyle w:val="afd"/>
            </w:pPr>
            <w:proofErr w:type="spellStart"/>
            <w:r w:rsidRPr="009B4DF9">
              <w:t>U_tc</w:t>
            </w:r>
            <w:proofErr w:type="spellEnd"/>
          </w:p>
        </w:tc>
        <w:tc>
          <w:tcPr>
            <w:tcW w:w="993" w:type="dxa"/>
            <w:tcBorders>
              <w:bottom w:val="nil"/>
            </w:tcBorders>
          </w:tcPr>
          <w:p w14:paraId="40944444" w14:textId="440CAB57" w:rsidR="00B137B7" w:rsidRPr="009B4DF9" w:rsidRDefault="00B137B7" w:rsidP="00F81069">
            <w:pPr>
              <w:pStyle w:val="afd"/>
            </w:pPr>
            <w:r w:rsidRPr="009B4DF9">
              <w:t>m s⁻¹</w:t>
            </w:r>
          </w:p>
        </w:tc>
        <w:tc>
          <w:tcPr>
            <w:tcW w:w="3901" w:type="dxa"/>
            <w:tcBorders>
              <w:bottom w:val="nil"/>
            </w:tcBorders>
          </w:tcPr>
          <w:p w14:paraId="130BB1CF" w14:textId="3516007F" w:rsidR="00B137B7" w:rsidRPr="009B4DF9" w:rsidRDefault="00B137B7" w:rsidP="00F81069">
            <w:pPr>
              <w:pStyle w:val="afd"/>
            </w:pPr>
            <w:r w:rsidRPr="009B4DF9">
              <w:t>Translational speed of the tropical cyclone</w:t>
            </w:r>
          </w:p>
        </w:tc>
      </w:tr>
      <w:tr w:rsidR="00B137B7" w14:paraId="572851F6" w14:textId="77777777" w:rsidTr="00607A8B">
        <w:tc>
          <w:tcPr>
            <w:tcW w:w="1701" w:type="dxa"/>
            <w:vMerge/>
            <w:tcBorders>
              <w:bottom w:val="single" w:sz="12" w:space="0" w:color="auto"/>
            </w:tcBorders>
          </w:tcPr>
          <w:p w14:paraId="1E201190" w14:textId="77777777" w:rsidR="00B137B7" w:rsidRPr="009B4DF9" w:rsidRDefault="00B137B7" w:rsidP="00F81069">
            <w:pPr>
              <w:pStyle w:val="afd"/>
            </w:pPr>
          </w:p>
        </w:tc>
        <w:tc>
          <w:tcPr>
            <w:tcW w:w="1701" w:type="dxa"/>
            <w:tcBorders>
              <w:bottom w:val="single" w:sz="12" w:space="0" w:color="auto"/>
            </w:tcBorders>
          </w:tcPr>
          <w:p w14:paraId="4F4E8007" w14:textId="281DE473" w:rsidR="00B137B7" w:rsidRPr="009B4DF9" w:rsidRDefault="00B137B7" w:rsidP="00F81069">
            <w:pPr>
              <w:pStyle w:val="afd"/>
            </w:pPr>
            <w:proofErr w:type="spellStart"/>
            <w:r w:rsidRPr="009B4DF9">
              <w:t>Storm_dir</w:t>
            </w:r>
            <w:proofErr w:type="spellEnd"/>
          </w:p>
        </w:tc>
        <w:tc>
          <w:tcPr>
            <w:tcW w:w="993" w:type="dxa"/>
            <w:tcBorders>
              <w:bottom w:val="single" w:sz="12" w:space="0" w:color="auto"/>
            </w:tcBorders>
          </w:tcPr>
          <w:p w14:paraId="119267A9" w14:textId="1DD1E13A" w:rsidR="00B137B7" w:rsidRPr="009B4DF9" w:rsidRDefault="00B137B7" w:rsidP="00F81069">
            <w:pPr>
              <w:pStyle w:val="afd"/>
            </w:pPr>
            <w:r w:rsidRPr="009B4DF9">
              <w:t>degrees</w:t>
            </w:r>
          </w:p>
        </w:tc>
        <w:tc>
          <w:tcPr>
            <w:tcW w:w="3901" w:type="dxa"/>
            <w:tcBorders>
              <w:bottom w:val="single" w:sz="12" w:space="0" w:color="auto"/>
            </w:tcBorders>
          </w:tcPr>
          <w:p w14:paraId="389F6D13" w14:textId="17BA328F" w:rsidR="00B137B7" w:rsidRPr="009B4DF9" w:rsidRDefault="00B137B7" w:rsidP="00F81069">
            <w:pPr>
              <w:pStyle w:val="afd"/>
            </w:pPr>
            <w:r w:rsidRPr="009B4DF9">
              <w:t>Translation direction measured clockwise from north (0–360°)</w:t>
            </w:r>
          </w:p>
        </w:tc>
      </w:tr>
      <w:tr w:rsidR="00B137B7" w14:paraId="22F06E10" w14:textId="77777777" w:rsidTr="00607A8B">
        <w:tc>
          <w:tcPr>
            <w:tcW w:w="1701" w:type="dxa"/>
            <w:vMerge w:val="restart"/>
            <w:tcBorders>
              <w:top w:val="single" w:sz="12" w:space="0" w:color="auto"/>
              <w:bottom w:val="nil"/>
            </w:tcBorders>
          </w:tcPr>
          <w:p w14:paraId="79964C42" w14:textId="5D324C2C" w:rsidR="00B137B7" w:rsidRPr="009B4DF9" w:rsidRDefault="00B137B7" w:rsidP="00F81069">
            <w:pPr>
              <w:pStyle w:val="afd"/>
            </w:pPr>
            <w:r w:rsidRPr="009B4DF9">
              <w:t>Argo Float Basic Information</w:t>
            </w:r>
          </w:p>
        </w:tc>
        <w:tc>
          <w:tcPr>
            <w:tcW w:w="1701" w:type="dxa"/>
            <w:tcBorders>
              <w:top w:val="single" w:sz="12" w:space="0" w:color="auto"/>
              <w:bottom w:val="nil"/>
            </w:tcBorders>
          </w:tcPr>
          <w:p w14:paraId="15F888E0" w14:textId="6DA124F9" w:rsidR="00B137B7" w:rsidRPr="009B4DF9" w:rsidRDefault="00B137B7" w:rsidP="00F81069">
            <w:pPr>
              <w:pStyle w:val="afd"/>
            </w:pPr>
            <w:proofErr w:type="spellStart"/>
            <w:r w:rsidRPr="009B4DF9">
              <w:t>Argo_ba_id</w:t>
            </w:r>
            <w:proofErr w:type="spellEnd"/>
          </w:p>
        </w:tc>
        <w:tc>
          <w:tcPr>
            <w:tcW w:w="993" w:type="dxa"/>
            <w:tcBorders>
              <w:top w:val="single" w:sz="12" w:space="0" w:color="auto"/>
              <w:bottom w:val="nil"/>
            </w:tcBorders>
          </w:tcPr>
          <w:p w14:paraId="7AA7A774" w14:textId="5A14615C" w:rsidR="00B137B7" w:rsidRPr="009B4DF9" w:rsidRDefault="00B137B7" w:rsidP="00F81069">
            <w:pPr>
              <w:pStyle w:val="afd"/>
            </w:pPr>
            <w:r w:rsidRPr="009B4DF9">
              <w:t>–</w:t>
            </w:r>
          </w:p>
        </w:tc>
        <w:tc>
          <w:tcPr>
            <w:tcW w:w="3901" w:type="dxa"/>
            <w:tcBorders>
              <w:top w:val="single" w:sz="12" w:space="0" w:color="auto"/>
              <w:bottom w:val="nil"/>
            </w:tcBorders>
          </w:tcPr>
          <w:p w14:paraId="0CD0022F" w14:textId="5AE7FED5" w:rsidR="00B137B7" w:rsidRPr="009B4DF9" w:rsidRDefault="00B137B7" w:rsidP="00F81069">
            <w:pPr>
              <w:pStyle w:val="afd"/>
            </w:pPr>
            <w:r w:rsidRPr="009B4DF9">
              <w:t>Identifier of the background-field Argo float</w:t>
            </w:r>
          </w:p>
        </w:tc>
      </w:tr>
      <w:tr w:rsidR="00B137B7" w14:paraId="2036F28A" w14:textId="77777777" w:rsidTr="00607A8B">
        <w:tc>
          <w:tcPr>
            <w:tcW w:w="1701" w:type="dxa"/>
            <w:vMerge/>
            <w:tcBorders>
              <w:bottom w:val="nil"/>
            </w:tcBorders>
          </w:tcPr>
          <w:p w14:paraId="3B2C88CD" w14:textId="77777777" w:rsidR="00B137B7" w:rsidRPr="009B4DF9" w:rsidRDefault="00B137B7" w:rsidP="00F81069">
            <w:pPr>
              <w:pStyle w:val="afd"/>
            </w:pPr>
          </w:p>
        </w:tc>
        <w:tc>
          <w:tcPr>
            <w:tcW w:w="1701" w:type="dxa"/>
            <w:tcBorders>
              <w:bottom w:val="nil"/>
            </w:tcBorders>
          </w:tcPr>
          <w:p w14:paraId="3688E3E9" w14:textId="11280740" w:rsidR="00B137B7" w:rsidRPr="009B4DF9" w:rsidRDefault="00B137B7" w:rsidP="00F81069">
            <w:pPr>
              <w:pStyle w:val="afd"/>
            </w:pPr>
            <w:proofErr w:type="spellStart"/>
            <w:r w:rsidRPr="009B4DF9">
              <w:t>Argo_re_id</w:t>
            </w:r>
            <w:proofErr w:type="spellEnd"/>
          </w:p>
        </w:tc>
        <w:tc>
          <w:tcPr>
            <w:tcW w:w="993" w:type="dxa"/>
            <w:tcBorders>
              <w:bottom w:val="nil"/>
            </w:tcBorders>
          </w:tcPr>
          <w:p w14:paraId="3C9C2767" w14:textId="47AADBDF" w:rsidR="00B137B7" w:rsidRPr="009B4DF9" w:rsidRDefault="00B137B7" w:rsidP="00F81069">
            <w:pPr>
              <w:pStyle w:val="afd"/>
            </w:pPr>
            <w:r w:rsidRPr="009B4DF9">
              <w:t>–</w:t>
            </w:r>
          </w:p>
        </w:tc>
        <w:tc>
          <w:tcPr>
            <w:tcW w:w="3901" w:type="dxa"/>
            <w:tcBorders>
              <w:bottom w:val="nil"/>
            </w:tcBorders>
          </w:tcPr>
          <w:p w14:paraId="4DA07861" w14:textId="00C1C7A4" w:rsidR="00B137B7" w:rsidRPr="009B4DF9" w:rsidRDefault="00B137B7" w:rsidP="00F81069">
            <w:pPr>
              <w:pStyle w:val="afd"/>
            </w:pPr>
            <w:r w:rsidRPr="009B4DF9">
              <w:t>Identifier of the response-field Argo float</w:t>
            </w:r>
          </w:p>
        </w:tc>
      </w:tr>
      <w:tr w:rsidR="00B137B7" w14:paraId="113DE9AA" w14:textId="77777777" w:rsidTr="00607A8B">
        <w:tc>
          <w:tcPr>
            <w:tcW w:w="1701" w:type="dxa"/>
            <w:vMerge/>
            <w:tcBorders>
              <w:bottom w:val="nil"/>
            </w:tcBorders>
          </w:tcPr>
          <w:p w14:paraId="515DEB64" w14:textId="77777777" w:rsidR="00B137B7" w:rsidRPr="009B4DF9" w:rsidRDefault="00B137B7" w:rsidP="00F81069">
            <w:pPr>
              <w:pStyle w:val="afd"/>
            </w:pPr>
          </w:p>
        </w:tc>
        <w:tc>
          <w:tcPr>
            <w:tcW w:w="1701" w:type="dxa"/>
            <w:tcBorders>
              <w:bottom w:val="nil"/>
            </w:tcBorders>
          </w:tcPr>
          <w:p w14:paraId="1B1C4B6C" w14:textId="251498F3" w:rsidR="00B137B7" w:rsidRPr="009B4DF9" w:rsidRDefault="00B137B7" w:rsidP="00F81069">
            <w:pPr>
              <w:pStyle w:val="afd"/>
            </w:pPr>
            <w:proofErr w:type="spellStart"/>
            <w:r w:rsidRPr="009B4DF9">
              <w:t>Time_argo_ba</w:t>
            </w:r>
            <w:proofErr w:type="spellEnd"/>
          </w:p>
        </w:tc>
        <w:tc>
          <w:tcPr>
            <w:tcW w:w="993" w:type="dxa"/>
            <w:tcBorders>
              <w:bottom w:val="nil"/>
            </w:tcBorders>
          </w:tcPr>
          <w:p w14:paraId="27863DE3" w14:textId="223C68DD" w:rsidR="00B137B7" w:rsidRPr="009B4DF9" w:rsidRDefault="00B137B7" w:rsidP="00F81069">
            <w:pPr>
              <w:pStyle w:val="afd"/>
            </w:pPr>
            <w:r w:rsidRPr="009B4DF9">
              <w:t>–</w:t>
            </w:r>
          </w:p>
        </w:tc>
        <w:tc>
          <w:tcPr>
            <w:tcW w:w="3901" w:type="dxa"/>
            <w:tcBorders>
              <w:bottom w:val="nil"/>
            </w:tcBorders>
          </w:tcPr>
          <w:p w14:paraId="6400E429" w14:textId="028FA950" w:rsidR="00B137B7" w:rsidRPr="009B4DF9" w:rsidRDefault="00B137B7" w:rsidP="00F81069">
            <w:pPr>
              <w:pStyle w:val="afd"/>
            </w:pPr>
            <w:r w:rsidRPr="009B4DF9">
              <w:t>Measurement time of the background-field Argo profile</w:t>
            </w:r>
          </w:p>
        </w:tc>
      </w:tr>
      <w:tr w:rsidR="00B137B7" w14:paraId="59DAEE79" w14:textId="77777777" w:rsidTr="00607A8B">
        <w:tc>
          <w:tcPr>
            <w:tcW w:w="1701" w:type="dxa"/>
            <w:vMerge/>
            <w:tcBorders>
              <w:bottom w:val="nil"/>
            </w:tcBorders>
          </w:tcPr>
          <w:p w14:paraId="3BE532D1" w14:textId="77777777" w:rsidR="00B137B7" w:rsidRPr="009B4DF9" w:rsidRDefault="00B137B7" w:rsidP="00F81069">
            <w:pPr>
              <w:pStyle w:val="afd"/>
            </w:pPr>
          </w:p>
        </w:tc>
        <w:tc>
          <w:tcPr>
            <w:tcW w:w="1701" w:type="dxa"/>
            <w:tcBorders>
              <w:bottom w:val="nil"/>
            </w:tcBorders>
          </w:tcPr>
          <w:p w14:paraId="62DB4C2C" w14:textId="5C5F14AD" w:rsidR="00B137B7" w:rsidRPr="009B4DF9" w:rsidRDefault="00B137B7" w:rsidP="00F81069">
            <w:pPr>
              <w:pStyle w:val="afd"/>
            </w:pPr>
            <w:proofErr w:type="spellStart"/>
            <w:r w:rsidRPr="009B4DF9">
              <w:t>Time_argo_re</w:t>
            </w:r>
            <w:proofErr w:type="spellEnd"/>
          </w:p>
        </w:tc>
        <w:tc>
          <w:tcPr>
            <w:tcW w:w="993" w:type="dxa"/>
            <w:tcBorders>
              <w:bottom w:val="nil"/>
            </w:tcBorders>
          </w:tcPr>
          <w:p w14:paraId="1206226F" w14:textId="46A9124B" w:rsidR="00B137B7" w:rsidRPr="009B4DF9" w:rsidRDefault="00B137B7" w:rsidP="00F81069">
            <w:pPr>
              <w:pStyle w:val="afd"/>
            </w:pPr>
            <w:r w:rsidRPr="009B4DF9">
              <w:t>–</w:t>
            </w:r>
          </w:p>
        </w:tc>
        <w:tc>
          <w:tcPr>
            <w:tcW w:w="3901" w:type="dxa"/>
            <w:tcBorders>
              <w:bottom w:val="nil"/>
            </w:tcBorders>
          </w:tcPr>
          <w:p w14:paraId="1063A5C3" w14:textId="5F2FAD72" w:rsidR="00B137B7" w:rsidRPr="009B4DF9" w:rsidRDefault="00B137B7" w:rsidP="00F81069">
            <w:pPr>
              <w:pStyle w:val="afd"/>
            </w:pPr>
            <w:r w:rsidRPr="009B4DF9">
              <w:t>Measurement time of the response-field Argo profile</w:t>
            </w:r>
          </w:p>
        </w:tc>
      </w:tr>
      <w:tr w:rsidR="00B137B7" w14:paraId="0F036FAD" w14:textId="77777777" w:rsidTr="00607A8B">
        <w:tc>
          <w:tcPr>
            <w:tcW w:w="1701" w:type="dxa"/>
            <w:vMerge/>
            <w:tcBorders>
              <w:bottom w:val="nil"/>
            </w:tcBorders>
          </w:tcPr>
          <w:p w14:paraId="7592FE2E" w14:textId="77777777" w:rsidR="00B137B7" w:rsidRPr="009B4DF9" w:rsidRDefault="00B137B7" w:rsidP="00F81069">
            <w:pPr>
              <w:pStyle w:val="afd"/>
            </w:pPr>
          </w:p>
        </w:tc>
        <w:tc>
          <w:tcPr>
            <w:tcW w:w="1701" w:type="dxa"/>
            <w:tcBorders>
              <w:bottom w:val="nil"/>
            </w:tcBorders>
          </w:tcPr>
          <w:p w14:paraId="232E206D" w14:textId="431DE553" w:rsidR="00B137B7" w:rsidRPr="009B4DF9" w:rsidRDefault="00B137B7" w:rsidP="00F81069">
            <w:pPr>
              <w:pStyle w:val="afd"/>
            </w:pPr>
            <w:proofErr w:type="spellStart"/>
            <w:r w:rsidRPr="009B4DF9">
              <w:t>Lon_ba_argo</w:t>
            </w:r>
            <w:proofErr w:type="spellEnd"/>
          </w:p>
        </w:tc>
        <w:tc>
          <w:tcPr>
            <w:tcW w:w="993" w:type="dxa"/>
            <w:tcBorders>
              <w:bottom w:val="nil"/>
            </w:tcBorders>
          </w:tcPr>
          <w:p w14:paraId="3B9EB6DC" w14:textId="6CF3851B" w:rsidR="00B137B7" w:rsidRPr="009B4DF9" w:rsidRDefault="00B137B7" w:rsidP="00F81069">
            <w:pPr>
              <w:pStyle w:val="afd"/>
            </w:pPr>
            <w:r w:rsidRPr="009B4DF9">
              <w:t>°E</w:t>
            </w:r>
          </w:p>
        </w:tc>
        <w:tc>
          <w:tcPr>
            <w:tcW w:w="3901" w:type="dxa"/>
            <w:tcBorders>
              <w:bottom w:val="nil"/>
            </w:tcBorders>
          </w:tcPr>
          <w:p w14:paraId="52D9F7C7" w14:textId="5546427C" w:rsidR="00B137B7" w:rsidRPr="009B4DF9" w:rsidRDefault="00B137B7" w:rsidP="00F81069">
            <w:pPr>
              <w:pStyle w:val="afd"/>
            </w:pPr>
            <w:r w:rsidRPr="009B4DF9">
              <w:t>Longitude of the background-field Argo float</w:t>
            </w:r>
          </w:p>
        </w:tc>
      </w:tr>
      <w:tr w:rsidR="00B137B7" w14:paraId="29E214E4" w14:textId="77777777" w:rsidTr="00607A8B">
        <w:tc>
          <w:tcPr>
            <w:tcW w:w="1701" w:type="dxa"/>
            <w:vMerge/>
            <w:tcBorders>
              <w:bottom w:val="nil"/>
            </w:tcBorders>
          </w:tcPr>
          <w:p w14:paraId="2272879A" w14:textId="77777777" w:rsidR="00B137B7" w:rsidRPr="009B4DF9" w:rsidRDefault="00B137B7" w:rsidP="00F81069">
            <w:pPr>
              <w:pStyle w:val="afd"/>
            </w:pPr>
          </w:p>
        </w:tc>
        <w:tc>
          <w:tcPr>
            <w:tcW w:w="1701" w:type="dxa"/>
            <w:tcBorders>
              <w:bottom w:val="nil"/>
            </w:tcBorders>
          </w:tcPr>
          <w:p w14:paraId="1EC8D74B" w14:textId="03717B9F" w:rsidR="00B137B7" w:rsidRPr="009B4DF9" w:rsidRDefault="00B137B7" w:rsidP="00F81069">
            <w:pPr>
              <w:pStyle w:val="afd"/>
            </w:pPr>
            <w:proofErr w:type="spellStart"/>
            <w:r w:rsidRPr="009B4DF9">
              <w:t>Lat_ba_argo</w:t>
            </w:r>
            <w:proofErr w:type="spellEnd"/>
          </w:p>
        </w:tc>
        <w:tc>
          <w:tcPr>
            <w:tcW w:w="993" w:type="dxa"/>
            <w:tcBorders>
              <w:bottom w:val="nil"/>
            </w:tcBorders>
          </w:tcPr>
          <w:p w14:paraId="19F82281" w14:textId="33A03DCE" w:rsidR="00B137B7" w:rsidRPr="009B4DF9" w:rsidRDefault="00B137B7" w:rsidP="00F81069">
            <w:pPr>
              <w:pStyle w:val="afd"/>
            </w:pPr>
            <w:r w:rsidRPr="009B4DF9">
              <w:t>°N</w:t>
            </w:r>
          </w:p>
        </w:tc>
        <w:tc>
          <w:tcPr>
            <w:tcW w:w="3901" w:type="dxa"/>
            <w:tcBorders>
              <w:bottom w:val="nil"/>
            </w:tcBorders>
          </w:tcPr>
          <w:p w14:paraId="5F506290" w14:textId="256FE6C6" w:rsidR="00B137B7" w:rsidRPr="009B4DF9" w:rsidRDefault="00B137B7" w:rsidP="00F81069">
            <w:pPr>
              <w:pStyle w:val="afd"/>
            </w:pPr>
            <w:r w:rsidRPr="009B4DF9">
              <w:t>Latitude of the background-field Argo float</w:t>
            </w:r>
          </w:p>
        </w:tc>
      </w:tr>
      <w:tr w:rsidR="00B137B7" w14:paraId="19675D2A" w14:textId="77777777" w:rsidTr="00607A8B">
        <w:tc>
          <w:tcPr>
            <w:tcW w:w="1701" w:type="dxa"/>
            <w:vMerge/>
            <w:tcBorders>
              <w:bottom w:val="nil"/>
            </w:tcBorders>
          </w:tcPr>
          <w:p w14:paraId="3BF237DC" w14:textId="77777777" w:rsidR="00B137B7" w:rsidRPr="009B4DF9" w:rsidRDefault="00B137B7" w:rsidP="00F81069">
            <w:pPr>
              <w:pStyle w:val="afd"/>
            </w:pPr>
          </w:p>
        </w:tc>
        <w:tc>
          <w:tcPr>
            <w:tcW w:w="1701" w:type="dxa"/>
            <w:tcBorders>
              <w:bottom w:val="nil"/>
            </w:tcBorders>
          </w:tcPr>
          <w:p w14:paraId="5655D647" w14:textId="50F4F2BA" w:rsidR="00B137B7" w:rsidRPr="009B4DF9" w:rsidRDefault="00B137B7" w:rsidP="00F81069">
            <w:pPr>
              <w:pStyle w:val="afd"/>
            </w:pPr>
            <w:proofErr w:type="spellStart"/>
            <w:r w:rsidRPr="009B4DF9">
              <w:t>Lon_re_argo</w:t>
            </w:r>
            <w:proofErr w:type="spellEnd"/>
          </w:p>
        </w:tc>
        <w:tc>
          <w:tcPr>
            <w:tcW w:w="993" w:type="dxa"/>
            <w:tcBorders>
              <w:bottom w:val="nil"/>
            </w:tcBorders>
          </w:tcPr>
          <w:p w14:paraId="360A3617" w14:textId="60109745" w:rsidR="00B137B7" w:rsidRPr="009B4DF9" w:rsidRDefault="00B137B7" w:rsidP="00F81069">
            <w:pPr>
              <w:pStyle w:val="afd"/>
            </w:pPr>
            <w:r w:rsidRPr="009B4DF9">
              <w:t>°E</w:t>
            </w:r>
          </w:p>
        </w:tc>
        <w:tc>
          <w:tcPr>
            <w:tcW w:w="3901" w:type="dxa"/>
            <w:tcBorders>
              <w:bottom w:val="nil"/>
            </w:tcBorders>
          </w:tcPr>
          <w:p w14:paraId="40C9D118" w14:textId="778819C4" w:rsidR="00B137B7" w:rsidRPr="009B4DF9" w:rsidRDefault="00B137B7" w:rsidP="00F81069">
            <w:pPr>
              <w:pStyle w:val="afd"/>
            </w:pPr>
            <w:r w:rsidRPr="009B4DF9">
              <w:t>Longitude of the response-field Argo float</w:t>
            </w:r>
          </w:p>
        </w:tc>
      </w:tr>
      <w:tr w:rsidR="00B137B7" w14:paraId="2DAC0958" w14:textId="77777777" w:rsidTr="00607A8B">
        <w:tc>
          <w:tcPr>
            <w:tcW w:w="1701" w:type="dxa"/>
            <w:vMerge/>
            <w:tcBorders>
              <w:bottom w:val="single" w:sz="12" w:space="0" w:color="auto"/>
            </w:tcBorders>
          </w:tcPr>
          <w:p w14:paraId="60E44B76" w14:textId="77777777" w:rsidR="00B137B7" w:rsidRPr="009B4DF9" w:rsidRDefault="00B137B7" w:rsidP="00F81069">
            <w:pPr>
              <w:pStyle w:val="afd"/>
            </w:pPr>
          </w:p>
        </w:tc>
        <w:tc>
          <w:tcPr>
            <w:tcW w:w="1701" w:type="dxa"/>
            <w:tcBorders>
              <w:bottom w:val="single" w:sz="12" w:space="0" w:color="auto"/>
            </w:tcBorders>
          </w:tcPr>
          <w:p w14:paraId="312FCD54" w14:textId="3B515D07" w:rsidR="00B137B7" w:rsidRPr="009B4DF9" w:rsidRDefault="00B137B7" w:rsidP="00F81069">
            <w:pPr>
              <w:pStyle w:val="afd"/>
            </w:pPr>
            <w:proofErr w:type="spellStart"/>
            <w:r w:rsidRPr="009B4DF9">
              <w:t>Lat_re_argo</w:t>
            </w:r>
            <w:proofErr w:type="spellEnd"/>
          </w:p>
        </w:tc>
        <w:tc>
          <w:tcPr>
            <w:tcW w:w="993" w:type="dxa"/>
            <w:tcBorders>
              <w:bottom w:val="single" w:sz="12" w:space="0" w:color="auto"/>
            </w:tcBorders>
          </w:tcPr>
          <w:p w14:paraId="11E4D2BB" w14:textId="3B6AB3E1" w:rsidR="00B137B7" w:rsidRPr="009B4DF9" w:rsidRDefault="00B137B7" w:rsidP="00F81069">
            <w:pPr>
              <w:pStyle w:val="afd"/>
            </w:pPr>
            <w:r w:rsidRPr="009B4DF9">
              <w:t>°N</w:t>
            </w:r>
          </w:p>
        </w:tc>
        <w:tc>
          <w:tcPr>
            <w:tcW w:w="3901" w:type="dxa"/>
            <w:tcBorders>
              <w:bottom w:val="single" w:sz="12" w:space="0" w:color="auto"/>
            </w:tcBorders>
          </w:tcPr>
          <w:p w14:paraId="127500CA" w14:textId="07838C85" w:rsidR="00B137B7" w:rsidRPr="009B4DF9" w:rsidRDefault="00B137B7" w:rsidP="00F81069">
            <w:pPr>
              <w:pStyle w:val="afd"/>
            </w:pPr>
            <w:r w:rsidRPr="009B4DF9">
              <w:t>Latitude of the response-field Argo float</w:t>
            </w:r>
          </w:p>
        </w:tc>
      </w:tr>
      <w:tr w:rsidR="00B137B7" w14:paraId="201A05E2" w14:textId="77777777" w:rsidTr="00607A8B">
        <w:tc>
          <w:tcPr>
            <w:tcW w:w="1701" w:type="dxa"/>
            <w:vMerge w:val="restart"/>
            <w:tcBorders>
              <w:top w:val="single" w:sz="12" w:space="0" w:color="auto"/>
              <w:bottom w:val="nil"/>
            </w:tcBorders>
          </w:tcPr>
          <w:p w14:paraId="450EF635" w14:textId="5CB26C42" w:rsidR="00B137B7" w:rsidRPr="009B4DF9" w:rsidRDefault="00B137B7" w:rsidP="00F81069">
            <w:pPr>
              <w:pStyle w:val="afd"/>
            </w:pPr>
            <w:r w:rsidRPr="009B4DF9">
              <w:lastRenderedPageBreak/>
              <w:t>Spatiotemporal Relative Variables</w:t>
            </w:r>
          </w:p>
        </w:tc>
        <w:tc>
          <w:tcPr>
            <w:tcW w:w="1701" w:type="dxa"/>
            <w:tcBorders>
              <w:top w:val="single" w:sz="12" w:space="0" w:color="auto"/>
              <w:bottom w:val="nil"/>
            </w:tcBorders>
          </w:tcPr>
          <w:p w14:paraId="6A0839A6" w14:textId="43F004AE" w:rsidR="00B137B7" w:rsidRPr="009B4DF9" w:rsidRDefault="00B137B7" w:rsidP="00F81069">
            <w:pPr>
              <w:pStyle w:val="afd"/>
            </w:pPr>
            <w:proofErr w:type="spellStart"/>
            <w:r w:rsidRPr="009B4DF9">
              <w:t>X_argo_ba</w:t>
            </w:r>
            <w:proofErr w:type="spellEnd"/>
          </w:p>
        </w:tc>
        <w:tc>
          <w:tcPr>
            <w:tcW w:w="993" w:type="dxa"/>
            <w:tcBorders>
              <w:top w:val="single" w:sz="12" w:space="0" w:color="auto"/>
              <w:bottom w:val="nil"/>
            </w:tcBorders>
          </w:tcPr>
          <w:p w14:paraId="589892CF" w14:textId="69F065D8" w:rsidR="00B137B7" w:rsidRPr="009B4DF9" w:rsidRDefault="00B137B7" w:rsidP="00F81069">
            <w:pPr>
              <w:pStyle w:val="afd"/>
            </w:pPr>
            <w:r w:rsidRPr="009B4DF9">
              <w:t>km</w:t>
            </w:r>
          </w:p>
        </w:tc>
        <w:tc>
          <w:tcPr>
            <w:tcW w:w="3901" w:type="dxa"/>
            <w:tcBorders>
              <w:top w:val="single" w:sz="12" w:space="0" w:color="auto"/>
              <w:bottom w:val="nil"/>
            </w:tcBorders>
          </w:tcPr>
          <w:p w14:paraId="7044F28D" w14:textId="28E4714A" w:rsidR="00B137B7" w:rsidRPr="009B4DF9" w:rsidRDefault="00B137B7" w:rsidP="00F81069">
            <w:pPr>
              <w:pStyle w:val="afd"/>
            </w:pPr>
            <w:r w:rsidRPr="009B4DF9">
              <w:t>Cross-track distance between background-field Argo float and TC center relative to TC motion</w:t>
            </w:r>
            <w:r w:rsidR="004E452E" w:rsidRPr="009B4DF9">
              <w:t>. Positive values indicate that the Argo profile is located on the right-hand side of the TC track, while negative values indicate the left-hand side.</w:t>
            </w:r>
          </w:p>
        </w:tc>
      </w:tr>
      <w:tr w:rsidR="00B137B7" w14:paraId="064CDB74" w14:textId="77777777" w:rsidTr="00607A8B">
        <w:tc>
          <w:tcPr>
            <w:tcW w:w="1701" w:type="dxa"/>
            <w:vMerge/>
            <w:tcBorders>
              <w:bottom w:val="nil"/>
            </w:tcBorders>
          </w:tcPr>
          <w:p w14:paraId="443684F3" w14:textId="77777777" w:rsidR="00B137B7" w:rsidRPr="009B4DF9" w:rsidRDefault="00B137B7" w:rsidP="00F81069">
            <w:pPr>
              <w:pStyle w:val="afd"/>
            </w:pPr>
          </w:p>
        </w:tc>
        <w:tc>
          <w:tcPr>
            <w:tcW w:w="1701" w:type="dxa"/>
            <w:tcBorders>
              <w:bottom w:val="nil"/>
            </w:tcBorders>
          </w:tcPr>
          <w:p w14:paraId="7A9740CE" w14:textId="3684D216" w:rsidR="00B137B7" w:rsidRPr="009B4DF9" w:rsidRDefault="00B137B7" w:rsidP="00F81069">
            <w:pPr>
              <w:pStyle w:val="afd"/>
            </w:pPr>
            <w:proofErr w:type="spellStart"/>
            <w:r w:rsidRPr="009B4DF9">
              <w:t>Y_argo_ba</w:t>
            </w:r>
            <w:proofErr w:type="spellEnd"/>
          </w:p>
        </w:tc>
        <w:tc>
          <w:tcPr>
            <w:tcW w:w="993" w:type="dxa"/>
            <w:tcBorders>
              <w:bottom w:val="nil"/>
            </w:tcBorders>
          </w:tcPr>
          <w:p w14:paraId="179E1992" w14:textId="207C55D5" w:rsidR="00B137B7" w:rsidRPr="009B4DF9" w:rsidRDefault="00B137B7" w:rsidP="00F81069">
            <w:pPr>
              <w:pStyle w:val="afd"/>
            </w:pPr>
            <w:r w:rsidRPr="009B4DF9">
              <w:t>km</w:t>
            </w:r>
          </w:p>
        </w:tc>
        <w:tc>
          <w:tcPr>
            <w:tcW w:w="3901" w:type="dxa"/>
            <w:tcBorders>
              <w:bottom w:val="nil"/>
            </w:tcBorders>
          </w:tcPr>
          <w:p w14:paraId="2747BDE6" w14:textId="2087C159" w:rsidR="00B137B7" w:rsidRPr="009B4DF9" w:rsidRDefault="00B137B7" w:rsidP="00F81069">
            <w:pPr>
              <w:pStyle w:val="afd"/>
            </w:pPr>
            <w:r w:rsidRPr="009B4DF9">
              <w:t>Along-track distance between background-field Argo float and TC center relative to TC motion</w:t>
            </w:r>
            <w:r w:rsidR="00B83B27" w:rsidRPr="009B4DF9">
              <w:t>. Positive values indicate locations ahead of the TC center along the direction of motion, and negative values indicate locations behind the TC center.</w:t>
            </w:r>
          </w:p>
        </w:tc>
      </w:tr>
      <w:tr w:rsidR="00B137B7" w14:paraId="26338248" w14:textId="77777777" w:rsidTr="00607A8B">
        <w:tc>
          <w:tcPr>
            <w:tcW w:w="1701" w:type="dxa"/>
            <w:vMerge/>
            <w:tcBorders>
              <w:bottom w:val="nil"/>
            </w:tcBorders>
          </w:tcPr>
          <w:p w14:paraId="297C0519" w14:textId="77777777" w:rsidR="00B137B7" w:rsidRPr="009B4DF9" w:rsidRDefault="00B137B7" w:rsidP="00F81069">
            <w:pPr>
              <w:pStyle w:val="afd"/>
            </w:pPr>
          </w:p>
        </w:tc>
        <w:tc>
          <w:tcPr>
            <w:tcW w:w="1701" w:type="dxa"/>
            <w:tcBorders>
              <w:bottom w:val="nil"/>
            </w:tcBorders>
          </w:tcPr>
          <w:p w14:paraId="15DC6BCC" w14:textId="5592140D" w:rsidR="00B137B7" w:rsidRPr="009B4DF9" w:rsidRDefault="00B137B7" w:rsidP="00F81069">
            <w:pPr>
              <w:pStyle w:val="afd"/>
            </w:pPr>
            <w:proofErr w:type="spellStart"/>
            <w:r w:rsidRPr="009B4DF9">
              <w:t>X_argo_re</w:t>
            </w:r>
            <w:proofErr w:type="spellEnd"/>
          </w:p>
        </w:tc>
        <w:tc>
          <w:tcPr>
            <w:tcW w:w="993" w:type="dxa"/>
            <w:tcBorders>
              <w:bottom w:val="nil"/>
            </w:tcBorders>
          </w:tcPr>
          <w:p w14:paraId="4420312C" w14:textId="60181C66" w:rsidR="00B137B7" w:rsidRPr="009B4DF9" w:rsidRDefault="00B137B7" w:rsidP="00F81069">
            <w:pPr>
              <w:pStyle w:val="afd"/>
            </w:pPr>
            <w:r w:rsidRPr="009B4DF9">
              <w:t>km</w:t>
            </w:r>
          </w:p>
        </w:tc>
        <w:tc>
          <w:tcPr>
            <w:tcW w:w="3901" w:type="dxa"/>
            <w:tcBorders>
              <w:bottom w:val="nil"/>
            </w:tcBorders>
          </w:tcPr>
          <w:p w14:paraId="220B4A70" w14:textId="4926DC13" w:rsidR="00B137B7" w:rsidRPr="009B4DF9" w:rsidRDefault="00B137B7" w:rsidP="00F81069">
            <w:pPr>
              <w:pStyle w:val="afd"/>
            </w:pPr>
            <w:r w:rsidRPr="009B4DF9">
              <w:t>Cross-track distance between response-field Argo float and TC center relative to TC motion</w:t>
            </w:r>
            <w:r w:rsidR="005F1142" w:rsidRPr="009B4DF9">
              <w:t>.</w:t>
            </w:r>
            <w:r w:rsidR="004E452E" w:rsidRPr="009B4DF9">
              <w:t xml:space="preserve"> Positive values indicate that the Argo profile is located on the right-hand side of the TC track, while negative values indicate the left-hand side.</w:t>
            </w:r>
          </w:p>
        </w:tc>
      </w:tr>
      <w:tr w:rsidR="00B137B7" w14:paraId="006D5817" w14:textId="77777777" w:rsidTr="00607A8B">
        <w:tc>
          <w:tcPr>
            <w:tcW w:w="1701" w:type="dxa"/>
            <w:vMerge/>
            <w:tcBorders>
              <w:bottom w:val="nil"/>
            </w:tcBorders>
          </w:tcPr>
          <w:p w14:paraId="54C5C484" w14:textId="77777777" w:rsidR="00B137B7" w:rsidRPr="009B4DF9" w:rsidRDefault="00B137B7" w:rsidP="00F81069">
            <w:pPr>
              <w:pStyle w:val="afd"/>
            </w:pPr>
          </w:p>
        </w:tc>
        <w:tc>
          <w:tcPr>
            <w:tcW w:w="1701" w:type="dxa"/>
            <w:tcBorders>
              <w:bottom w:val="nil"/>
            </w:tcBorders>
          </w:tcPr>
          <w:p w14:paraId="4210DE7C" w14:textId="47D938A9" w:rsidR="00B137B7" w:rsidRPr="009B4DF9" w:rsidRDefault="00B137B7" w:rsidP="00F81069">
            <w:pPr>
              <w:pStyle w:val="afd"/>
            </w:pPr>
            <w:proofErr w:type="spellStart"/>
            <w:r w:rsidRPr="009B4DF9">
              <w:t>Y_argo_re</w:t>
            </w:r>
            <w:proofErr w:type="spellEnd"/>
          </w:p>
        </w:tc>
        <w:tc>
          <w:tcPr>
            <w:tcW w:w="993" w:type="dxa"/>
            <w:tcBorders>
              <w:bottom w:val="nil"/>
            </w:tcBorders>
          </w:tcPr>
          <w:p w14:paraId="1C340F6B" w14:textId="735F8E72" w:rsidR="00B137B7" w:rsidRPr="009B4DF9" w:rsidRDefault="00B137B7" w:rsidP="00F81069">
            <w:pPr>
              <w:pStyle w:val="afd"/>
            </w:pPr>
            <w:r w:rsidRPr="009B4DF9">
              <w:t>km</w:t>
            </w:r>
          </w:p>
        </w:tc>
        <w:tc>
          <w:tcPr>
            <w:tcW w:w="3901" w:type="dxa"/>
            <w:tcBorders>
              <w:bottom w:val="nil"/>
            </w:tcBorders>
          </w:tcPr>
          <w:p w14:paraId="14404395" w14:textId="5BFF28C8" w:rsidR="00B137B7" w:rsidRPr="009B4DF9" w:rsidRDefault="00B137B7" w:rsidP="00F81069">
            <w:pPr>
              <w:pStyle w:val="afd"/>
            </w:pPr>
            <w:r w:rsidRPr="009B4DF9">
              <w:t>Along-track distance between response-field Argo float and TC center relative to TC motion</w:t>
            </w:r>
            <w:r w:rsidR="006569ED" w:rsidRPr="009B4DF9">
              <w:t xml:space="preserve">. Positive values indicate locations ahead of the TC center along the direction of motion, and negative values indicate locations behind the TC center. </w:t>
            </w:r>
          </w:p>
        </w:tc>
      </w:tr>
      <w:tr w:rsidR="00B137B7" w14:paraId="10054739" w14:textId="77777777" w:rsidTr="00607A8B">
        <w:tc>
          <w:tcPr>
            <w:tcW w:w="1701" w:type="dxa"/>
            <w:vMerge/>
            <w:tcBorders>
              <w:bottom w:val="nil"/>
            </w:tcBorders>
          </w:tcPr>
          <w:p w14:paraId="4622CCD0" w14:textId="77777777" w:rsidR="00B137B7" w:rsidRPr="009B4DF9" w:rsidRDefault="00B137B7" w:rsidP="00F81069">
            <w:pPr>
              <w:pStyle w:val="afd"/>
            </w:pPr>
          </w:p>
        </w:tc>
        <w:tc>
          <w:tcPr>
            <w:tcW w:w="1701" w:type="dxa"/>
            <w:tcBorders>
              <w:bottom w:val="nil"/>
            </w:tcBorders>
          </w:tcPr>
          <w:p w14:paraId="40181A35" w14:textId="00CA559D" w:rsidR="00B137B7" w:rsidRPr="009B4DF9" w:rsidRDefault="00B137B7" w:rsidP="00F81069">
            <w:pPr>
              <w:pStyle w:val="afd"/>
            </w:pPr>
            <w:proofErr w:type="spellStart"/>
            <w:r w:rsidRPr="009B4DF9">
              <w:t>Relative_time_ba</w:t>
            </w:r>
            <w:proofErr w:type="spellEnd"/>
          </w:p>
        </w:tc>
        <w:tc>
          <w:tcPr>
            <w:tcW w:w="993" w:type="dxa"/>
            <w:tcBorders>
              <w:bottom w:val="nil"/>
            </w:tcBorders>
          </w:tcPr>
          <w:p w14:paraId="77B24A81" w14:textId="6D431E95" w:rsidR="00B137B7" w:rsidRPr="009B4DF9" w:rsidRDefault="00B137B7" w:rsidP="00F81069">
            <w:pPr>
              <w:pStyle w:val="afd"/>
            </w:pPr>
            <w:r w:rsidRPr="009B4DF9">
              <w:t>days</w:t>
            </w:r>
          </w:p>
        </w:tc>
        <w:tc>
          <w:tcPr>
            <w:tcW w:w="3901" w:type="dxa"/>
            <w:tcBorders>
              <w:bottom w:val="nil"/>
            </w:tcBorders>
          </w:tcPr>
          <w:p w14:paraId="0DE11C3F" w14:textId="13802013" w:rsidR="00B137B7" w:rsidRPr="009B4DF9" w:rsidRDefault="00B137B7" w:rsidP="00F81069">
            <w:pPr>
              <w:pStyle w:val="afd"/>
            </w:pPr>
            <w:r w:rsidRPr="009B4DF9">
              <w:t>Time difference between the background-field Argo observation and TC passage</w:t>
            </w:r>
            <w:r w:rsidR="0061798C" w:rsidRPr="009B4DF9">
              <w:t xml:space="preserve">. For example, a value of </w:t>
            </w:r>
            <w:r w:rsidR="009016AA" w:rsidRPr="009B4DF9">
              <w:t>-</w:t>
            </w:r>
            <w:r w:rsidR="0061798C" w:rsidRPr="009B4DF9">
              <w:t xml:space="preserve">6 indicates that the observation was made 6 days before TC passage. </w:t>
            </w:r>
          </w:p>
        </w:tc>
      </w:tr>
      <w:tr w:rsidR="00B137B7" w14:paraId="25FA2BD5" w14:textId="77777777" w:rsidTr="00607A8B">
        <w:tc>
          <w:tcPr>
            <w:tcW w:w="1701" w:type="dxa"/>
            <w:vMerge/>
            <w:tcBorders>
              <w:bottom w:val="single" w:sz="12" w:space="0" w:color="auto"/>
            </w:tcBorders>
          </w:tcPr>
          <w:p w14:paraId="1F63FDB6" w14:textId="77777777" w:rsidR="00B137B7" w:rsidRPr="009B4DF9" w:rsidRDefault="00B137B7" w:rsidP="00F81069">
            <w:pPr>
              <w:pStyle w:val="afd"/>
            </w:pPr>
          </w:p>
        </w:tc>
        <w:tc>
          <w:tcPr>
            <w:tcW w:w="1701" w:type="dxa"/>
            <w:tcBorders>
              <w:bottom w:val="single" w:sz="12" w:space="0" w:color="auto"/>
            </w:tcBorders>
          </w:tcPr>
          <w:p w14:paraId="5A08E9B6" w14:textId="69D8DEDC" w:rsidR="00B137B7" w:rsidRPr="009B4DF9" w:rsidRDefault="00B137B7" w:rsidP="00F81069">
            <w:pPr>
              <w:pStyle w:val="afd"/>
            </w:pPr>
            <w:proofErr w:type="spellStart"/>
            <w:r w:rsidRPr="009B4DF9">
              <w:t>Relative_time_re</w:t>
            </w:r>
            <w:proofErr w:type="spellEnd"/>
          </w:p>
        </w:tc>
        <w:tc>
          <w:tcPr>
            <w:tcW w:w="993" w:type="dxa"/>
            <w:tcBorders>
              <w:bottom w:val="single" w:sz="12" w:space="0" w:color="auto"/>
            </w:tcBorders>
          </w:tcPr>
          <w:p w14:paraId="22FAC69B" w14:textId="3FEA816D" w:rsidR="00B137B7" w:rsidRPr="009B4DF9" w:rsidRDefault="00B137B7" w:rsidP="00F81069">
            <w:pPr>
              <w:pStyle w:val="afd"/>
            </w:pPr>
            <w:r w:rsidRPr="009B4DF9">
              <w:t>days</w:t>
            </w:r>
          </w:p>
        </w:tc>
        <w:tc>
          <w:tcPr>
            <w:tcW w:w="3901" w:type="dxa"/>
            <w:tcBorders>
              <w:bottom w:val="single" w:sz="12" w:space="0" w:color="auto"/>
            </w:tcBorders>
          </w:tcPr>
          <w:p w14:paraId="09A1F9D6" w14:textId="46449B97" w:rsidR="00B137B7" w:rsidRPr="009B4DF9" w:rsidRDefault="00B137B7" w:rsidP="00F81069">
            <w:pPr>
              <w:pStyle w:val="afd"/>
            </w:pPr>
            <w:r w:rsidRPr="009B4DF9">
              <w:t>Time difference between the response-field Argo observation and TC passage</w:t>
            </w:r>
            <w:r w:rsidR="00AF0A7F" w:rsidRPr="009B4DF9">
              <w:t>. For example, a value of 6 indicates that the observation was made 6 days after TC passage.</w:t>
            </w:r>
          </w:p>
        </w:tc>
      </w:tr>
      <w:tr w:rsidR="00B137B7" w14:paraId="1D7DF385" w14:textId="77777777" w:rsidTr="00607A8B">
        <w:tc>
          <w:tcPr>
            <w:tcW w:w="1701" w:type="dxa"/>
            <w:vMerge w:val="restart"/>
            <w:tcBorders>
              <w:top w:val="single" w:sz="12" w:space="0" w:color="auto"/>
            </w:tcBorders>
          </w:tcPr>
          <w:p w14:paraId="26AC26DF" w14:textId="5A4FE7E0" w:rsidR="00B137B7" w:rsidRPr="009B4DF9" w:rsidRDefault="00B137B7" w:rsidP="00F81069">
            <w:pPr>
              <w:pStyle w:val="afd"/>
            </w:pPr>
            <w:r w:rsidRPr="009B4DF9">
              <w:t>Oceanic Profile Responses</w:t>
            </w:r>
          </w:p>
        </w:tc>
        <w:tc>
          <w:tcPr>
            <w:tcW w:w="1701" w:type="dxa"/>
            <w:tcBorders>
              <w:top w:val="single" w:sz="12" w:space="0" w:color="auto"/>
            </w:tcBorders>
          </w:tcPr>
          <w:p w14:paraId="355BFEC5" w14:textId="467F5491" w:rsidR="00B137B7" w:rsidRPr="009B4DF9" w:rsidRDefault="00B137B7" w:rsidP="00F81069">
            <w:pPr>
              <w:pStyle w:val="afd"/>
            </w:pPr>
            <w:r w:rsidRPr="009B4DF9">
              <w:t>Depth</w:t>
            </w:r>
          </w:p>
        </w:tc>
        <w:tc>
          <w:tcPr>
            <w:tcW w:w="993" w:type="dxa"/>
            <w:tcBorders>
              <w:top w:val="single" w:sz="12" w:space="0" w:color="auto"/>
            </w:tcBorders>
          </w:tcPr>
          <w:p w14:paraId="2549A987" w14:textId="1DDC1080" w:rsidR="00B137B7" w:rsidRPr="009B4DF9" w:rsidRDefault="00B137B7" w:rsidP="00F81069">
            <w:pPr>
              <w:pStyle w:val="afd"/>
            </w:pPr>
            <w:r w:rsidRPr="009B4DF9">
              <w:t>m</w:t>
            </w:r>
          </w:p>
        </w:tc>
        <w:tc>
          <w:tcPr>
            <w:tcW w:w="3901" w:type="dxa"/>
            <w:tcBorders>
              <w:top w:val="single" w:sz="12" w:space="0" w:color="auto"/>
            </w:tcBorders>
          </w:tcPr>
          <w:p w14:paraId="15F97158" w14:textId="1E71BF77" w:rsidR="00B137B7" w:rsidRPr="009B4DF9" w:rsidRDefault="00B137B7" w:rsidP="00F81069">
            <w:pPr>
              <w:pStyle w:val="afd"/>
            </w:pPr>
            <w:r w:rsidRPr="009B4DF9">
              <w:t>Standardized vertical depth levels from the surface to 2000 m</w:t>
            </w:r>
          </w:p>
        </w:tc>
      </w:tr>
      <w:tr w:rsidR="00B137B7" w14:paraId="2F885774" w14:textId="77777777" w:rsidTr="00607A8B">
        <w:tc>
          <w:tcPr>
            <w:tcW w:w="1701" w:type="dxa"/>
            <w:vMerge/>
          </w:tcPr>
          <w:p w14:paraId="48E3FF03" w14:textId="77777777" w:rsidR="00B137B7" w:rsidRPr="009B4DF9" w:rsidRDefault="00B137B7" w:rsidP="00F81069">
            <w:pPr>
              <w:pStyle w:val="afd"/>
            </w:pPr>
          </w:p>
        </w:tc>
        <w:tc>
          <w:tcPr>
            <w:tcW w:w="1701" w:type="dxa"/>
          </w:tcPr>
          <w:p w14:paraId="6DBAE8A9" w14:textId="0CCAFE38" w:rsidR="00B137B7" w:rsidRPr="009B4DF9" w:rsidRDefault="00B137B7" w:rsidP="00F81069">
            <w:pPr>
              <w:pStyle w:val="afd"/>
            </w:pPr>
            <w:proofErr w:type="spellStart"/>
            <w:r w:rsidRPr="009B4DF9">
              <w:t>Temp_ba</w:t>
            </w:r>
            <w:proofErr w:type="spellEnd"/>
          </w:p>
        </w:tc>
        <w:tc>
          <w:tcPr>
            <w:tcW w:w="993" w:type="dxa"/>
          </w:tcPr>
          <w:p w14:paraId="367C7BAE" w14:textId="6287507B" w:rsidR="00B137B7" w:rsidRPr="009B4DF9" w:rsidRDefault="00B137B7" w:rsidP="00F81069">
            <w:pPr>
              <w:pStyle w:val="afd"/>
            </w:pPr>
            <w:r w:rsidRPr="009B4DF9">
              <w:t>°C</w:t>
            </w:r>
          </w:p>
        </w:tc>
        <w:tc>
          <w:tcPr>
            <w:tcW w:w="3901" w:type="dxa"/>
          </w:tcPr>
          <w:p w14:paraId="60A1856C" w14:textId="7C2769FA" w:rsidR="00B137B7" w:rsidRPr="009B4DF9" w:rsidRDefault="00B137B7" w:rsidP="00F81069">
            <w:pPr>
              <w:pStyle w:val="afd"/>
            </w:pPr>
            <w:r w:rsidRPr="009B4DF9">
              <w:t>Temperature profile in the background field</w:t>
            </w:r>
          </w:p>
        </w:tc>
      </w:tr>
      <w:tr w:rsidR="00B137B7" w14:paraId="5C453DF4" w14:textId="77777777" w:rsidTr="00607A8B">
        <w:tc>
          <w:tcPr>
            <w:tcW w:w="1701" w:type="dxa"/>
            <w:vMerge/>
          </w:tcPr>
          <w:p w14:paraId="4FCE3D23" w14:textId="77777777" w:rsidR="00B137B7" w:rsidRPr="009B4DF9" w:rsidRDefault="00B137B7" w:rsidP="00F81069">
            <w:pPr>
              <w:pStyle w:val="afd"/>
            </w:pPr>
          </w:p>
        </w:tc>
        <w:tc>
          <w:tcPr>
            <w:tcW w:w="1701" w:type="dxa"/>
          </w:tcPr>
          <w:p w14:paraId="360C514A" w14:textId="0F19A039" w:rsidR="00B137B7" w:rsidRPr="009B4DF9" w:rsidRDefault="00B137B7" w:rsidP="00F81069">
            <w:pPr>
              <w:pStyle w:val="afd"/>
            </w:pPr>
            <w:proofErr w:type="spellStart"/>
            <w:r w:rsidRPr="009B4DF9">
              <w:t>Temp_re</w:t>
            </w:r>
            <w:proofErr w:type="spellEnd"/>
          </w:p>
        </w:tc>
        <w:tc>
          <w:tcPr>
            <w:tcW w:w="993" w:type="dxa"/>
          </w:tcPr>
          <w:p w14:paraId="11975B1A" w14:textId="65245CAF" w:rsidR="00B137B7" w:rsidRPr="009B4DF9" w:rsidRDefault="00B137B7" w:rsidP="00F81069">
            <w:pPr>
              <w:pStyle w:val="afd"/>
            </w:pPr>
            <w:r w:rsidRPr="009B4DF9">
              <w:t>°C</w:t>
            </w:r>
          </w:p>
        </w:tc>
        <w:tc>
          <w:tcPr>
            <w:tcW w:w="3901" w:type="dxa"/>
          </w:tcPr>
          <w:p w14:paraId="768EB867" w14:textId="3F048555" w:rsidR="00B137B7" w:rsidRPr="009B4DF9" w:rsidRDefault="00B137B7" w:rsidP="00F81069">
            <w:pPr>
              <w:pStyle w:val="afd"/>
            </w:pPr>
            <w:r w:rsidRPr="009B4DF9">
              <w:t>Temperature profile in the response field</w:t>
            </w:r>
          </w:p>
        </w:tc>
      </w:tr>
      <w:tr w:rsidR="00B137B7" w14:paraId="1952D771" w14:textId="77777777" w:rsidTr="00607A8B">
        <w:tc>
          <w:tcPr>
            <w:tcW w:w="1701" w:type="dxa"/>
            <w:vMerge/>
          </w:tcPr>
          <w:p w14:paraId="1125E405" w14:textId="77777777" w:rsidR="00B137B7" w:rsidRPr="009B4DF9" w:rsidRDefault="00B137B7" w:rsidP="00F81069">
            <w:pPr>
              <w:pStyle w:val="afd"/>
            </w:pPr>
          </w:p>
        </w:tc>
        <w:tc>
          <w:tcPr>
            <w:tcW w:w="1701" w:type="dxa"/>
          </w:tcPr>
          <w:p w14:paraId="75A93B4D" w14:textId="2B7BECF7" w:rsidR="00B137B7" w:rsidRPr="009B4DF9" w:rsidRDefault="00B137B7" w:rsidP="00F81069">
            <w:pPr>
              <w:pStyle w:val="afd"/>
            </w:pPr>
            <w:proofErr w:type="spellStart"/>
            <w:r w:rsidRPr="009B4DF9">
              <w:t>Temp_dif</w:t>
            </w:r>
            <w:proofErr w:type="spellEnd"/>
          </w:p>
        </w:tc>
        <w:tc>
          <w:tcPr>
            <w:tcW w:w="993" w:type="dxa"/>
          </w:tcPr>
          <w:p w14:paraId="7854EE9B" w14:textId="4C3E8676" w:rsidR="00B137B7" w:rsidRPr="009B4DF9" w:rsidRDefault="00B137B7" w:rsidP="00F81069">
            <w:pPr>
              <w:pStyle w:val="afd"/>
            </w:pPr>
            <w:r w:rsidRPr="009B4DF9">
              <w:t>°C</w:t>
            </w:r>
          </w:p>
        </w:tc>
        <w:tc>
          <w:tcPr>
            <w:tcW w:w="3901" w:type="dxa"/>
          </w:tcPr>
          <w:p w14:paraId="6D52B767" w14:textId="15B948B1" w:rsidR="00B137B7" w:rsidRPr="009B4DF9" w:rsidRDefault="00B137B7" w:rsidP="00F81069">
            <w:pPr>
              <w:pStyle w:val="afd"/>
            </w:pPr>
            <w:r w:rsidRPr="009B4DF9">
              <w:t>Temperature anomaly profile (response field minus background field)</w:t>
            </w:r>
          </w:p>
        </w:tc>
      </w:tr>
      <w:tr w:rsidR="00B137B7" w14:paraId="29B066BA" w14:textId="77777777" w:rsidTr="00607A8B">
        <w:tc>
          <w:tcPr>
            <w:tcW w:w="1701" w:type="dxa"/>
            <w:vMerge/>
          </w:tcPr>
          <w:p w14:paraId="1E1819E6" w14:textId="77777777" w:rsidR="00B137B7" w:rsidRPr="009B4DF9" w:rsidRDefault="00B137B7" w:rsidP="00F81069">
            <w:pPr>
              <w:pStyle w:val="afd"/>
            </w:pPr>
          </w:p>
        </w:tc>
        <w:tc>
          <w:tcPr>
            <w:tcW w:w="1701" w:type="dxa"/>
          </w:tcPr>
          <w:p w14:paraId="1DA64A00" w14:textId="10243E28" w:rsidR="00B137B7" w:rsidRPr="009B4DF9" w:rsidRDefault="00590C5A" w:rsidP="00F81069">
            <w:pPr>
              <w:pStyle w:val="afd"/>
            </w:pPr>
            <w:proofErr w:type="spellStart"/>
            <w:r w:rsidRPr="009B4DF9">
              <w:t>Salt_ba</w:t>
            </w:r>
            <w:proofErr w:type="spellEnd"/>
          </w:p>
        </w:tc>
        <w:tc>
          <w:tcPr>
            <w:tcW w:w="993" w:type="dxa"/>
          </w:tcPr>
          <w:p w14:paraId="0F719362" w14:textId="5DB267BF" w:rsidR="00B137B7" w:rsidRPr="009B4DF9" w:rsidRDefault="00B137B7" w:rsidP="00F81069">
            <w:pPr>
              <w:pStyle w:val="afd"/>
            </w:pPr>
            <w:r w:rsidRPr="009B4DF9">
              <w:t>PSU</w:t>
            </w:r>
          </w:p>
        </w:tc>
        <w:tc>
          <w:tcPr>
            <w:tcW w:w="3901" w:type="dxa"/>
          </w:tcPr>
          <w:p w14:paraId="132FBE9E" w14:textId="2042E5CE" w:rsidR="00B137B7" w:rsidRPr="009B4DF9" w:rsidRDefault="00B137B7" w:rsidP="00F81069">
            <w:pPr>
              <w:pStyle w:val="afd"/>
            </w:pPr>
            <w:r w:rsidRPr="009B4DF9">
              <w:t>Salinity profile in the background field</w:t>
            </w:r>
          </w:p>
        </w:tc>
      </w:tr>
      <w:tr w:rsidR="00B137B7" w14:paraId="5785FF45" w14:textId="77777777" w:rsidTr="00607A8B">
        <w:tc>
          <w:tcPr>
            <w:tcW w:w="1701" w:type="dxa"/>
            <w:vMerge/>
          </w:tcPr>
          <w:p w14:paraId="703592EA" w14:textId="77777777" w:rsidR="00B137B7" w:rsidRPr="009B4DF9" w:rsidRDefault="00B137B7" w:rsidP="00F81069">
            <w:pPr>
              <w:pStyle w:val="afd"/>
            </w:pPr>
          </w:p>
        </w:tc>
        <w:tc>
          <w:tcPr>
            <w:tcW w:w="1701" w:type="dxa"/>
          </w:tcPr>
          <w:p w14:paraId="52520674" w14:textId="682AEEA3" w:rsidR="00B137B7" w:rsidRPr="009B4DF9" w:rsidRDefault="00590C5A" w:rsidP="00F81069">
            <w:pPr>
              <w:pStyle w:val="afd"/>
            </w:pPr>
            <w:proofErr w:type="spellStart"/>
            <w:r w:rsidRPr="009B4DF9">
              <w:t>Salt_re</w:t>
            </w:r>
            <w:proofErr w:type="spellEnd"/>
          </w:p>
        </w:tc>
        <w:tc>
          <w:tcPr>
            <w:tcW w:w="993" w:type="dxa"/>
          </w:tcPr>
          <w:p w14:paraId="2FCE7C43" w14:textId="040D274A" w:rsidR="00B137B7" w:rsidRPr="009B4DF9" w:rsidRDefault="00B137B7" w:rsidP="00F81069">
            <w:pPr>
              <w:pStyle w:val="afd"/>
            </w:pPr>
            <w:r w:rsidRPr="009B4DF9">
              <w:t>PSU</w:t>
            </w:r>
          </w:p>
        </w:tc>
        <w:tc>
          <w:tcPr>
            <w:tcW w:w="3901" w:type="dxa"/>
          </w:tcPr>
          <w:p w14:paraId="1F81F44D" w14:textId="07A90001" w:rsidR="00B137B7" w:rsidRPr="009B4DF9" w:rsidRDefault="00B137B7" w:rsidP="00F81069">
            <w:pPr>
              <w:pStyle w:val="afd"/>
            </w:pPr>
            <w:r w:rsidRPr="009B4DF9">
              <w:t>Salinity profile in the response field</w:t>
            </w:r>
          </w:p>
        </w:tc>
      </w:tr>
      <w:tr w:rsidR="00B137B7" w14:paraId="7C112A08" w14:textId="77777777" w:rsidTr="00607A8B">
        <w:tc>
          <w:tcPr>
            <w:tcW w:w="1701" w:type="dxa"/>
            <w:vMerge/>
          </w:tcPr>
          <w:p w14:paraId="423B8F9F" w14:textId="77777777" w:rsidR="00B137B7" w:rsidRPr="009B4DF9" w:rsidRDefault="00B137B7" w:rsidP="00F81069">
            <w:pPr>
              <w:pStyle w:val="afd"/>
            </w:pPr>
          </w:p>
        </w:tc>
        <w:tc>
          <w:tcPr>
            <w:tcW w:w="1701" w:type="dxa"/>
          </w:tcPr>
          <w:p w14:paraId="0201966A" w14:textId="10ADAFCF" w:rsidR="00B137B7" w:rsidRPr="009B4DF9" w:rsidRDefault="00590C5A" w:rsidP="00F81069">
            <w:pPr>
              <w:pStyle w:val="afd"/>
            </w:pPr>
            <w:proofErr w:type="spellStart"/>
            <w:r w:rsidRPr="009B4DF9">
              <w:t>S</w:t>
            </w:r>
            <w:r w:rsidR="00B137B7" w:rsidRPr="009B4DF9">
              <w:t>alt_dif</w:t>
            </w:r>
            <w:proofErr w:type="spellEnd"/>
          </w:p>
        </w:tc>
        <w:tc>
          <w:tcPr>
            <w:tcW w:w="993" w:type="dxa"/>
          </w:tcPr>
          <w:p w14:paraId="11F41735" w14:textId="1D54DA96" w:rsidR="00B137B7" w:rsidRPr="009B4DF9" w:rsidRDefault="00B137B7" w:rsidP="00F81069">
            <w:pPr>
              <w:pStyle w:val="afd"/>
            </w:pPr>
            <w:r w:rsidRPr="009B4DF9">
              <w:t>PSU</w:t>
            </w:r>
          </w:p>
        </w:tc>
        <w:tc>
          <w:tcPr>
            <w:tcW w:w="3901" w:type="dxa"/>
          </w:tcPr>
          <w:p w14:paraId="5C2B16A9" w14:textId="5B526343" w:rsidR="00B137B7" w:rsidRPr="009B4DF9" w:rsidRDefault="00B137B7" w:rsidP="00F81069">
            <w:pPr>
              <w:pStyle w:val="afd"/>
            </w:pPr>
            <w:r w:rsidRPr="009B4DF9">
              <w:t>Salinity anomaly profile (response field minus background field)</w:t>
            </w:r>
          </w:p>
        </w:tc>
      </w:tr>
    </w:tbl>
    <w:p w14:paraId="04FB5179" w14:textId="3B878AA2" w:rsidR="00C27CC8" w:rsidRDefault="009C1137" w:rsidP="00F81069">
      <w:pPr>
        <w:pStyle w:val="afd"/>
        <w:rPr>
          <w:rFonts w:hint="eastAsia"/>
        </w:rPr>
      </w:pPr>
      <w:r w:rsidRPr="009C1137">
        <w:t xml:space="preserve">Note: The “Category” column is included in this table only to improve readability. The archived </w:t>
      </w:r>
      <w:proofErr w:type="spellStart"/>
      <w:r w:rsidRPr="009C1137">
        <w:t>netCDF</w:t>
      </w:r>
      <w:proofErr w:type="spellEnd"/>
      <w:r w:rsidRPr="009C1137">
        <w:t xml:space="preserve"> files contain only the variable name, units, and description fields.</w:t>
      </w:r>
      <w:r w:rsidR="003B63D0">
        <w:rPr>
          <w:rFonts w:hint="eastAsia"/>
        </w:rPr>
        <w:t xml:space="preserve"> </w:t>
      </w:r>
      <w:r w:rsidR="00901C7E" w:rsidRPr="00901C7E">
        <w:t>In this table, the background field refers to the period 10–4 days before TC passage, and the response field refers to the period 3–35 days after TC passage.</w:t>
      </w:r>
    </w:p>
    <w:p w14:paraId="2D630CA4" w14:textId="48703139" w:rsidR="002E53A4" w:rsidRDefault="002E53A4" w:rsidP="002A5151">
      <w:pPr>
        <w:pStyle w:val="af5"/>
      </w:pPr>
    </w:p>
    <w:p w14:paraId="7CB499DE" w14:textId="77777777" w:rsidR="00C60A1B" w:rsidRDefault="00C60A1B" w:rsidP="002A5151">
      <w:pPr>
        <w:pStyle w:val="af5"/>
      </w:pPr>
    </w:p>
    <w:p w14:paraId="71A71EC0" w14:textId="1D783272" w:rsidR="00FB7530" w:rsidRPr="00F81069" w:rsidRDefault="00D71EF0" w:rsidP="00F81069">
      <w:pPr>
        <w:pStyle w:val="afd"/>
      </w:pPr>
      <w:r w:rsidRPr="00F81069">
        <w:t>Table S6. Sensitivity of composite surface anomalies to the radial-distance threshold used in the validation analysis</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0"/>
        <w:gridCol w:w="850"/>
        <w:gridCol w:w="992"/>
        <w:gridCol w:w="851"/>
        <w:gridCol w:w="1134"/>
        <w:gridCol w:w="992"/>
        <w:gridCol w:w="2347"/>
      </w:tblGrid>
      <w:tr w:rsidR="00FB7530" w14:paraId="25EFF976" w14:textId="77777777" w:rsidTr="00FA5074">
        <w:tc>
          <w:tcPr>
            <w:tcW w:w="1130" w:type="dxa"/>
            <w:tcBorders>
              <w:top w:val="single" w:sz="12" w:space="0" w:color="auto"/>
              <w:bottom w:val="single" w:sz="12" w:space="0" w:color="auto"/>
            </w:tcBorders>
          </w:tcPr>
          <w:p w14:paraId="0BBCB8D5" w14:textId="77777777" w:rsidR="00FB7530" w:rsidRPr="00FB7530" w:rsidRDefault="00FB7530" w:rsidP="00F81069">
            <w:pPr>
              <w:pStyle w:val="afd"/>
            </w:pPr>
            <w:r w:rsidRPr="00FB7530">
              <w:t>Radius threshold</w:t>
            </w:r>
          </w:p>
        </w:tc>
        <w:tc>
          <w:tcPr>
            <w:tcW w:w="850" w:type="dxa"/>
            <w:tcBorders>
              <w:top w:val="single" w:sz="12" w:space="0" w:color="auto"/>
              <w:bottom w:val="single" w:sz="12" w:space="0" w:color="auto"/>
            </w:tcBorders>
          </w:tcPr>
          <w:p w14:paraId="620B8158" w14:textId="7CBF6F08" w:rsidR="00FB7530" w:rsidRPr="00FB7530" w:rsidRDefault="00FB7530" w:rsidP="00F81069">
            <w:pPr>
              <w:pStyle w:val="afd"/>
            </w:pPr>
            <w:r w:rsidRPr="00FB7530">
              <w:t>Hemis</w:t>
            </w:r>
            <w:r w:rsidR="008040A7">
              <w:rPr>
                <w:rFonts w:hint="eastAsia"/>
              </w:rPr>
              <w:t>-</w:t>
            </w:r>
            <w:proofErr w:type="spellStart"/>
            <w:r w:rsidRPr="00FB7530">
              <w:t>phere</w:t>
            </w:r>
            <w:proofErr w:type="spellEnd"/>
          </w:p>
        </w:tc>
        <w:tc>
          <w:tcPr>
            <w:tcW w:w="992" w:type="dxa"/>
            <w:tcBorders>
              <w:top w:val="single" w:sz="12" w:space="0" w:color="auto"/>
              <w:bottom w:val="single" w:sz="12" w:space="0" w:color="auto"/>
            </w:tcBorders>
          </w:tcPr>
          <w:p w14:paraId="6E6DEF1F" w14:textId="77777777" w:rsidR="00FB7530" w:rsidRPr="00FB7530" w:rsidRDefault="00FB7530" w:rsidP="00F81069">
            <w:pPr>
              <w:pStyle w:val="afd"/>
            </w:pPr>
            <w:r w:rsidRPr="00FB7530">
              <w:t>Variable</w:t>
            </w:r>
          </w:p>
        </w:tc>
        <w:tc>
          <w:tcPr>
            <w:tcW w:w="851" w:type="dxa"/>
            <w:tcBorders>
              <w:top w:val="single" w:sz="12" w:space="0" w:color="auto"/>
              <w:bottom w:val="single" w:sz="12" w:space="0" w:color="auto"/>
            </w:tcBorders>
          </w:tcPr>
          <w:p w14:paraId="0A7B7685" w14:textId="77777777" w:rsidR="00FB7530" w:rsidRPr="00FB7530" w:rsidRDefault="00FB7530" w:rsidP="00F81069">
            <w:pPr>
              <w:pStyle w:val="afd"/>
            </w:pPr>
            <w:r w:rsidRPr="00FB7530">
              <w:t>No. of records</w:t>
            </w:r>
          </w:p>
        </w:tc>
        <w:tc>
          <w:tcPr>
            <w:tcW w:w="1134" w:type="dxa"/>
            <w:tcBorders>
              <w:top w:val="single" w:sz="12" w:space="0" w:color="auto"/>
              <w:bottom w:val="single" w:sz="12" w:space="0" w:color="auto"/>
            </w:tcBorders>
          </w:tcPr>
          <w:p w14:paraId="3D7E8257" w14:textId="77777777" w:rsidR="00FB7530" w:rsidRPr="00FB7530" w:rsidRDefault="00FB7530" w:rsidP="00F81069">
            <w:pPr>
              <w:pStyle w:val="afd"/>
            </w:pPr>
            <w:r w:rsidRPr="00FB7530">
              <w:t>Mean anomaly 0-7 d (℃)</w:t>
            </w:r>
          </w:p>
        </w:tc>
        <w:tc>
          <w:tcPr>
            <w:tcW w:w="992" w:type="dxa"/>
            <w:tcBorders>
              <w:top w:val="single" w:sz="12" w:space="0" w:color="auto"/>
              <w:bottom w:val="single" w:sz="12" w:space="0" w:color="auto"/>
            </w:tcBorders>
          </w:tcPr>
          <w:p w14:paraId="395B1C06" w14:textId="77777777" w:rsidR="00FB7530" w:rsidRPr="00FB7530" w:rsidRDefault="00FB7530" w:rsidP="00F81069">
            <w:pPr>
              <w:pStyle w:val="afd"/>
            </w:pPr>
            <w:r w:rsidRPr="00FB7530">
              <w:t>Peak SST cooling (℃)</w:t>
            </w:r>
          </w:p>
        </w:tc>
        <w:tc>
          <w:tcPr>
            <w:tcW w:w="2347" w:type="dxa"/>
            <w:tcBorders>
              <w:top w:val="single" w:sz="12" w:space="0" w:color="auto"/>
              <w:bottom w:val="single" w:sz="12" w:space="0" w:color="auto"/>
            </w:tcBorders>
          </w:tcPr>
          <w:p w14:paraId="774ED28A" w14:textId="77777777" w:rsidR="00FB7530" w:rsidRPr="00FB7530" w:rsidRDefault="00FB7530" w:rsidP="00F81069">
            <w:pPr>
              <w:pStyle w:val="afd"/>
            </w:pPr>
            <w:r w:rsidRPr="00FB7530">
              <w:t>Peak location</w:t>
            </w:r>
          </w:p>
        </w:tc>
      </w:tr>
      <w:tr w:rsidR="00FB7530" w14:paraId="4F7607B8" w14:textId="77777777" w:rsidTr="00FA5074">
        <w:tc>
          <w:tcPr>
            <w:tcW w:w="1130" w:type="dxa"/>
            <w:tcBorders>
              <w:top w:val="single" w:sz="12" w:space="0" w:color="auto"/>
            </w:tcBorders>
            <w:vAlign w:val="center"/>
          </w:tcPr>
          <w:p w14:paraId="0241EB21" w14:textId="77777777" w:rsidR="00FB7530" w:rsidRPr="00FB7530" w:rsidRDefault="00FB7530" w:rsidP="00F81069">
            <w:pPr>
              <w:pStyle w:val="afd"/>
            </w:pPr>
            <w:r w:rsidRPr="00FB7530">
              <w:t>300 km</w:t>
            </w:r>
          </w:p>
        </w:tc>
        <w:tc>
          <w:tcPr>
            <w:tcW w:w="850" w:type="dxa"/>
            <w:tcBorders>
              <w:top w:val="single" w:sz="12" w:space="0" w:color="auto"/>
            </w:tcBorders>
            <w:vAlign w:val="center"/>
          </w:tcPr>
          <w:p w14:paraId="35E5FA80" w14:textId="77777777" w:rsidR="00FB7530" w:rsidRPr="00FB7530" w:rsidRDefault="00FB7530" w:rsidP="00F81069">
            <w:pPr>
              <w:pStyle w:val="afd"/>
            </w:pPr>
            <w:r w:rsidRPr="00FB7530">
              <w:t>NH</w:t>
            </w:r>
          </w:p>
        </w:tc>
        <w:tc>
          <w:tcPr>
            <w:tcW w:w="992" w:type="dxa"/>
            <w:tcBorders>
              <w:top w:val="single" w:sz="12" w:space="0" w:color="auto"/>
            </w:tcBorders>
            <w:vAlign w:val="center"/>
          </w:tcPr>
          <w:p w14:paraId="52C7CC1B" w14:textId="77777777" w:rsidR="00FB7530" w:rsidRPr="00FB7530" w:rsidRDefault="00FB7530" w:rsidP="00F81069">
            <w:pPr>
              <w:pStyle w:val="afd"/>
            </w:pPr>
            <w:r w:rsidRPr="00FB7530">
              <w:t>SST</w:t>
            </w:r>
          </w:p>
        </w:tc>
        <w:tc>
          <w:tcPr>
            <w:tcW w:w="851" w:type="dxa"/>
            <w:tcBorders>
              <w:top w:val="single" w:sz="12" w:space="0" w:color="auto"/>
            </w:tcBorders>
            <w:vAlign w:val="center"/>
          </w:tcPr>
          <w:p w14:paraId="55EDFCDA" w14:textId="77777777" w:rsidR="00FB7530" w:rsidRPr="00FB7530" w:rsidRDefault="00FB7530" w:rsidP="00F81069">
            <w:pPr>
              <w:pStyle w:val="afd"/>
            </w:pPr>
            <w:r w:rsidRPr="00FB7530">
              <w:t>98944</w:t>
            </w:r>
          </w:p>
        </w:tc>
        <w:tc>
          <w:tcPr>
            <w:tcW w:w="1134" w:type="dxa"/>
            <w:tcBorders>
              <w:top w:val="single" w:sz="12" w:space="0" w:color="auto"/>
            </w:tcBorders>
            <w:vAlign w:val="center"/>
          </w:tcPr>
          <w:p w14:paraId="260A1741" w14:textId="2FFAB8C0" w:rsidR="00FB7530" w:rsidRPr="00FB7530" w:rsidRDefault="00FB7530" w:rsidP="00F81069">
            <w:pPr>
              <w:pStyle w:val="afd"/>
            </w:pPr>
            <w:r w:rsidRPr="00FB7530">
              <w:t>-0.52 ± 0.0</w:t>
            </w:r>
            <w:r w:rsidR="00E9245E">
              <w:rPr>
                <w:rFonts w:hint="eastAsia"/>
              </w:rPr>
              <w:t>1</w:t>
            </w:r>
          </w:p>
        </w:tc>
        <w:tc>
          <w:tcPr>
            <w:tcW w:w="992" w:type="dxa"/>
            <w:tcBorders>
              <w:top w:val="single" w:sz="12" w:space="0" w:color="auto"/>
            </w:tcBorders>
            <w:vAlign w:val="center"/>
          </w:tcPr>
          <w:p w14:paraId="6C2AED34" w14:textId="1FA26AC5" w:rsidR="00FB7530" w:rsidRPr="00FB7530" w:rsidRDefault="00FB7530" w:rsidP="00F81069">
            <w:pPr>
              <w:pStyle w:val="afd"/>
            </w:pPr>
            <w:r w:rsidRPr="00FB7530">
              <w:t>-1.1</w:t>
            </w:r>
            <w:r w:rsidR="00E9245E">
              <w:rPr>
                <w:rFonts w:hint="eastAsia"/>
              </w:rPr>
              <w:t>2</w:t>
            </w:r>
            <w:r w:rsidRPr="00FB7530">
              <w:t xml:space="preserve"> ± 0.0</w:t>
            </w:r>
            <w:r w:rsidR="00E9245E">
              <w:rPr>
                <w:rFonts w:hint="eastAsia"/>
              </w:rPr>
              <w:t>9</w:t>
            </w:r>
          </w:p>
        </w:tc>
        <w:tc>
          <w:tcPr>
            <w:tcW w:w="2347" w:type="dxa"/>
            <w:tcBorders>
              <w:top w:val="single" w:sz="12" w:space="0" w:color="auto"/>
            </w:tcBorders>
          </w:tcPr>
          <w:p w14:paraId="45DAE6DE" w14:textId="77777777" w:rsidR="00FB7530" w:rsidRPr="00FB7530" w:rsidRDefault="00FB7530" w:rsidP="00F81069">
            <w:pPr>
              <w:pStyle w:val="afd"/>
            </w:pPr>
            <w:r w:rsidRPr="00FB7530">
              <w:t xml:space="preserve">x=+25 ± 0 km </w:t>
            </w:r>
          </w:p>
          <w:p w14:paraId="79D7999A" w14:textId="77777777" w:rsidR="00FB7530" w:rsidRPr="00FB7530" w:rsidRDefault="00FB7530" w:rsidP="00F81069">
            <w:pPr>
              <w:pStyle w:val="afd"/>
            </w:pPr>
            <w:r w:rsidRPr="00FB7530">
              <w:t xml:space="preserve">y=-225 ± 175 km </w:t>
            </w:r>
          </w:p>
          <w:p w14:paraId="5F2CA9AC" w14:textId="77777777" w:rsidR="00FB7530" w:rsidRPr="00FB7530" w:rsidRDefault="00FB7530" w:rsidP="00F81069">
            <w:pPr>
              <w:pStyle w:val="afd"/>
            </w:pPr>
            <w:r w:rsidRPr="00FB7530">
              <w:t>(right, behind)</w:t>
            </w:r>
          </w:p>
        </w:tc>
      </w:tr>
      <w:tr w:rsidR="00FB7530" w14:paraId="24E68BF4" w14:textId="77777777" w:rsidTr="00FA5074">
        <w:tc>
          <w:tcPr>
            <w:tcW w:w="1130" w:type="dxa"/>
            <w:vAlign w:val="center"/>
          </w:tcPr>
          <w:p w14:paraId="7E130EAF" w14:textId="77777777" w:rsidR="00FB7530" w:rsidRPr="00FB7530" w:rsidRDefault="00FB7530" w:rsidP="00F81069">
            <w:pPr>
              <w:pStyle w:val="afd"/>
            </w:pPr>
            <w:r w:rsidRPr="00FB7530">
              <w:t>300 km</w:t>
            </w:r>
          </w:p>
        </w:tc>
        <w:tc>
          <w:tcPr>
            <w:tcW w:w="850" w:type="dxa"/>
            <w:vAlign w:val="center"/>
          </w:tcPr>
          <w:p w14:paraId="3C273E8B" w14:textId="77777777" w:rsidR="00FB7530" w:rsidRPr="00FB7530" w:rsidRDefault="00FB7530" w:rsidP="00F81069">
            <w:pPr>
              <w:pStyle w:val="afd"/>
            </w:pPr>
            <w:r w:rsidRPr="00FB7530">
              <w:t>SH</w:t>
            </w:r>
          </w:p>
        </w:tc>
        <w:tc>
          <w:tcPr>
            <w:tcW w:w="992" w:type="dxa"/>
            <w:vAlign w:val="center"/>
          </w:tcPr>
          <w:p w14:paraId="489734C9" w14:textId="77777777" w:rsidR="00FB7530" w:rsidRPr="00FB7530" w:rsidRDefault="00FB7530" w:rsidP="00F81069">
            <w:pPr>
              <w:pStyle w:val="afd"/>
            </w:pPr>
            <w:r w:rsidRPr="00FB7530">
              <w:t>SST</w:t>
            </w:r>
          </w:p>
        </w:tc>
        <w:tc>
          <w:tcPr>
            <w:tcW w:w="851" w:type="dxa"/>
            <w:vAlign w:val="center"/>
          </w:tcPr>
          <w:p w14:paraId="6BD0D823" w14:textId="77777777" w:rsidR="00FB7530" w:rsidRPr="00FB7530" w:rsidRDefault="00FB7530" w:rsidP="00F81069">
            <w:pPr>
              <w:pStyle w:val="afd"/>
            </w:pPr>
            <w:r w:rsidRPr="00FB7530">
              <w:t>15815</w:t>
            </w:r>
          </w:p>
        </w:tc>
        <w:tc>
          <w:tcPr>
            <w:tcW w:w="1134" w:type="dxa"/>
            <w:vAlign w:val="center"/>
          </w:tcPr>
          <w:p w14:paraId="46009DBE" w14:textId="387973EA" w:rsidR="00FB7530" w:rsidRPr="00FB7530" w:rsidRDefault="00FB7530" w:rsidP="00F81069">
            <w:pPr>
              <w:pStyle w:val="afd"/>
            </w:pPr>
            <w:r w:rsidRPr="00FB7530">
              <w:t>-0.</w:t>
            </w:r>
            <w:r w:rsidR="00E9245E">
              <w:rPr>
                <w:rFonts w:hint="eastAsia"/>
              </w:rPr>
              <w:t>50</w:t>
            </w:r>
            <w:r w:rsidRPr="00FB7530">
              <w:t xml:space="preserve"> ± 0.0</w:t>
            </w:r>
            <w:r w:rsidR="00E9245E">
              <w:rPr>
                <w:rFonts w:hint="eastAsia"/>
              </w:rPr>
              <w:t>2</w:t>
            </w:r>
          </w:p>
        </w:tc>
        <w:tc>
          <w:tcPr>
            <w:tcW w:w="992" w:type="dxa"/>
            <w:vAlign w:val="center"/>
          </w:tcPr>
          <w:p w14:paraId="20B05293" w14:textId="0C451ABC" w:rsidR="00FB7530" w:rsidRPr="00FB7530" w:rsidRDefault="00FB7530" w:rsidP="00F81069">
            <w:pPr>
              <w:pStyle w:val="afd"/>
            </w:pPr>
            <w:r w:rsidRPr="00FB7530">
              <w:t>-0.9</w:t>
            </w:r>
            <w:r w:rsidR="00E9245E">
              <w:rPr>
                <w:rFonts w:hint="eastAsia"/>
              </w:rPr>
              <w:t>2</w:t>
            </w:r>
            <w:r w:rsidRPr="00FB7530">
              <w:t xml:space="preserve"> ± 0.18</w:t>
            </w:r>
          </w:p>
        </w:tc>
        <w:tc>
          <w:tcPr>
            <w:tcW w:w="2347" w:type="dxa"/>
            <w:vAlign w:val="center"/>
          </w:tcPr>
          <w:p w14:paraId="275C8EFF" w14:textId="77777777" w:rsidR="00FB7530" w:rsidRPr="00FB7530" w:rsidRDefault="00FB7530" w:rsidP="00F81069">
            <w:pPr>
              <w:pStyle w:val="afd"/>
            </w:pPr>
            <w:r w:rsidRPr="00FB7530">
              <w:t>x=-125 ± 25 km y=+75 ± 200 km (left, ahead)</w:t>
            </w:r>
          </w:p>
        </w:tc>
      </w:tr>
      <w:tr w:rsidR="00FB7530" w14:paraId="4BFE9CE7" w14:textId="77777777" w:rsidTr="00FA5074">
        <w:tc>
          <w:tcPr>
            <w:tcW w:w="1130" w:type="dxa"/>
            <w:vAlign w:val="center"/>
          </w:tcPr>
          <w:p w14:paraId="3B93D5C6" w14:textId="77777777" w:rsidR="00FB7530" w:rsidRPr="00FB7530" w:rsidRDefault="00FB7530" w:rsidP="00F81069">
            <w:pPr>
              <w:pStyle w:val="afd"/>
            </w:pPr>
            <w:r w:rsidRPr="00FB7530">
              <w:t>500 km</w:t>
            </w:r>
          </w:p>
        </w:tc>
        <w:tc>
          <w:tcPr>
            <w:tcW w:w="850" w:type="dxa"/>
            <w:vAlign w:val="center"/>
          </w:tcPr>
          <w:p w14:paraId="317CE75F" w14:textId="77777777" w:rsidR="00FB7530" w:rsidRPr="00FB7530" w:rsidRDefault="00FB7530" w:rsidP="00F81069">
            <w:pPr>
              <w:pStyle w:val="afd"/>
            </w:pPr>
            <w:r w:rsidRPr="00FB7530">
              <w:t>NH</w:t>
            </w:r>
          </w:p>
        </w:tc>
        <w:tc>
          <w:tcPr>
            <w:tcW w:w="992" w:type="dxa"/>
            <w:vAlign w:val="center"/>
          </w:tcPr>
          <w:p w14:paraId="1FC4E435" w14:textId="77777777" w:rsidR="00FB7530" w:rsidRPr="00FB7530" w:rsidRDefault="00FB7530" w:rsidP="00F81069">
            <w:pPr>
              <w:pStyle w:val="afd"/>
            </w:pPr>
            <w:r w:rsidRPr="00FB7530">
              <w:t>SST</w:t>
            </w:r>
          </w:p>
        </w:tc>
        <w:tc>
          <w:tcPr>
            <w:tcW w:w="851" w:type="dxa"/>
            <w:vAlign w:val="center"/>
          </w:tcPr>
          <w:p w14:paraId="5F737DAC" w14:textId="77777777" w:rsidR="00FB7530" w:rsidRPr="00FB7530" w:rsidRDefault="00FB7530" w:rsidP="00F81069">
            <w:pPr>
              <w:pStyle w:val="afd"/>
            </w:pPr>
            <w:r w:rsidRPr="00FB7530">
              <w:t>267293</w:t>
            </w:r>
          </w:p>
        </w:tc>
        <w:tc>
          <w:tcPr>
            <w:tcW w:w="1134" w:type="dxa"/>
            <w:vAlign w:val="center"/>
          </w:tcPr>
          <w:p w14:paraId="6CA92711" w14:textId="6CC22D72" w:rsidR="00FB7530" w:rsidRPr="00FB7530" w:rsidRDefault="00FB7530" w:rsidP="00F81069">
            <w:pPr>
              <w:pStyle w:val="afd"/>
            </w:pPr>
            <w:r w:rsidRPr="00FB7530">
              <w:t>-0.44 ± 0.0</w:t>
            </w:r>
            <w:r w:rsidR="00E9245E">
              <w:rPr>
                <w:rFonts w:hint="eastAsia"/>
              </w:rPr>
              <w:t>1</w:t>
            </w:r>
          </w:p>
        </w:tc>
        <w:tc>
          <w:tcPr>
            <w:tcW w:w="992" w:type="dxa"/>
            <w:vAlign w:val="center"/>
          </w:tcPr>
          <w:p w14:paraId="304CB37C" w14:textId="2F44EE24" w:rsidR="00FB7530" w:rsidRPr="00FB7530" w:rsidRDefault="00FB7530" w:rsidP="00F81069">
            <w:pPr>
              <w:pStyle w:val="afd"/>
            </w:pPr>
            <w:r w:rsidRPr="00FB7530">
              <w:t>-1.1</w:t>
            </w:r>
            <w:r w:rsidR="00E9245E">
              <w:rPr>
                <w:rFonts w:hint="eastAsia"/>
              </w:rPr>
              <w:t>2</w:t>
            </w:r>
            <w:r w:rsidRPr="00FB7530">
              <w:t xml:space="preserve"> ± 0.0</w:t>
            </w:r>
            <w:r w:rsidR="00E9245E">
              <w:rPr>
                <w:rFonts w:hint="eastAsia"/>
              </w:rPr>
              <w:t>9</w:t>
            </w:r>
          </w:p>
        </w:tc>
        <w:tc>
          <w:tcPr>
            <w:tcW w:w="2347" w:type="dxa"/>
            <w:vAlign w:val="center"/>
          </w:tcPr>
          <w:p w14:paraId="098E5CB7" w14:textId="77777777" w:rsidR="00FB7530" w:rsidRPr="00FB7530" w:rsidRDefault="00FB7530" w:rsidP="00F81069">
            <w:pPr>
              <w:pStyle w:val="afd"/>
            </w:pPr>
            <w:r w:rsidRPr="00FB7530">
              <w:t xml:space="preserve">x=+25 ± 0 km </w:t>
            </w:r>
          </w:p>
          <w:p w14:paraId="35878297" w14:textId="77777777" w:rsidR="00FB7530" w:rsidRPr="00FB7530" w:rsidRDefault="00FB7530" w:rsidP="00F81069">
            <w:pPr>
              <w:pStyle w:val="afd"/>
            </w:pPr>
            <w:r w:rsidRPr="00FB7530">
              <w:t xml:space="preserve">y=-225 ± 175 km </w:t>
            </w:r>
          </w:p>
          <w:p w14:paraId="2AA9B7D8" w14:textId="77777777" w:rsidR="00FB7530" w:rsidRPr="00FB7530" w:rsidRDefault="00FB7530" w:rsidP="00F81069">
            <w:pPr>
              <w:pStyle w:val="afd"/>
            </w:pPr>
            <w:r w:rsidRPr="00FB7530">
              <w:t>(right, behind)</w:t>
            </w:r>
          </w:p>
        </w:tc>
      </w:tr>
      <w:tr w:rsidR="00FB7530" w14:paraId="09A9620C" w14:textId="77777777" w:rsidTr="00FA5074">
        <w:tc>
          <w:tcPr>
            <w:tcW w:w="1130" w:type="dxa"/>
            <w:vAlign w:val="center"/>
          </w:tcPr>
          <w:p w14:paraId="01D6360B" w14:textId="77777777" w:rsidR="00FB7530" w:rsidRPr="00FB7530" w:rsidRDefault="00FB7530" w:rsidP="00F81069">
            <w:pPr>
              <w:pStyle w:val="afd"/>
            </w:pPr>
            <w:r w:rsidRPr="00FB7530">
              <w:t>500 km</w:t>
            </w:r>
          </w:p>
        </w:tc>
        <w:tc>
          <w:tcPr>
            <w:tcW w:w="850" w:type="dxa"/>
            <w:vAlign w:val="center"/>
          </w:tcPr>
          <w:p w14:paraId="11E3FB99" w14:textId="77777777" w:rsidR="00FB7530" w:rsidRPr="00FB7530" w:rsidRDefault="00FB7530" w:rsidP="00F81069">
            <w:pPr>
              <w:pStyle w:val="afd"/>
            </w:pPr>
            <w:r w:rsidRPr="00FB7530">
              <w:t>SH</w:t>
            </w:r>
          </w:p>
        </w:tc>
        <w:tc>
          <w:tcPr>
            <w:tcW w:w="992" w:type="dxa"/>
            <w:vAlign w:val="center"/>
          </w:tcPr>
          <w:p w14:paraId="7237C784" w14:textId="77777777" w:rsidR="00FB7530" w:rsidRPr="00FB7530" w:rsidRDefault="00FB7530" w:rsidP="00F81069">
            <w:pPr>
              <w:pStyle w:val="afd"/>
            </w:pPr>
            <w:r w:rsidRPr="00FB7530">
              <w:t>SST</w:t>
            </w:r>
          </w:p>
        </w:tc>
        <w:tc>
          <w:tcPr>
            <w:tcW w:w="851" w:type="dxa"/>
            <w:vAlign w:val="center"/>
          </w:tcPr>
          <w:p w14:paraId="60EE06DE" w14:textId="77777777" w:rsidR="00FB7530" w:rsidRPr="00FB7530" w:rsidRDefault="00FB7530" w:rsidP="00F81069">
            <w:pPr>
              <w:pStyle w:val="afd"/>
            </w:pPr>
            <w:r w:rsidRPr="00FB7530">
              <w:t>44125</w:t>
            </w:r>
          </w:p>
        </w:tc>
        <w:tc>
          <w:tcPr>
            <w:tcW w:w="1134" w:type="dxa"/>
            <w:vAlign w:val="center"/>
          </w:tcPr>
          <w:p w14:paraId="268A4C7D" w14:textId="41FF75A1" w:rsidR="00FB7530" w:rsidRPr="00FB7530" w:rsidRDefault="00FB7530" w:rsidP="00F81069">
            <w:pPr>
              <w:pStyle w:val="afd"/>
            </w:pPr>
            <w:r w:rsidRPr="00FB7530">
              <w:t>-0.3</w:t>
            </w:r>
            <w:r w:rsidR="00E9245E">
              <w:rPr>
                <w:rFonts w:hint="eastAsia"/>
              </w:rPr>
              <w:t>6</w:t>
            </w:r>
            <w:r w:rsidRPr="00FB7530">
              <w:t xml:space="preserve"> ± 0.0</w:t>
            </w:r>
            <w:r w:rsidR="00E9245E">
              <w:rPr>
                <w:rFonts w:hint="eastAsia"/>
              </w:rPr>
              <w:t>1</w:t>
            </w:r>
          </w:p>
        </w:tc>
        <w:tc>
          <w:tcPr>
            <w:tcW w:w="992" w:type="dxa"/>
            <w:vAlign w:val="center"/>
          </w:tcPr>
          <w:p w14:paraId="22A52916" w14:textId="21949845" w:rsidR="00FB7530" w:rsidRPr="00FB7530" w:rsidRDefault="00FB7530" w:rsidP="00F81069">
            <w:pPr>
              <w:pStyle w:val="afd"/>
            </w:pPr>
            <w:r w:rsidRPr="00FB7530">
              <w:t>-0.9</w:t>
            </w:r>
            <w:r w:rsidR="00E9245E">
              <w:rPr>
                <w:rFonts w:hint="eastAsia"/>
              </w:rPr>
              <w:t>2</w:t>
            </w:r>
            <w:r w:rsidRPr="00FB7530">
              <w:t xml:space="preserve"> ± 0.1</w:t>
            </w:r>
            <w:r w:rsidR="00E9245E">
              <w:rPr>
                <w:rFonts w:hint="eastAsia"/>
              </w:rPr>
              <w:t>7</w:t>
            </w:r>
          </w:p>
        </w:tc>
        <w:tc>
          <w:tcPr>
            <w:tcW w:w="2347" w:type="dxa"/>
            <w:vAlign w:val="center"/>
          </w:tcPr>
          <w:p w14:paraId="3525E405" w14:textId="77777777" w:rsidR="00FB7530" w:rsidRPr="00FB7530" w:rsidRDefault="00FB7530" w:rsidP="00F81069">
            <w:pPr>
              <w:pStyle w:val="afd"/>
            </w:pPr>
            <w:r w:rsidRPr="00FB7530">
              <w:t>x=-125 ± 50 km y=+75 ± 250 km (left, ahead)</w:t>
            </w:r>
          </w:p>
        </w:tc>
      </w:tr>
      <w:tr w:rsidR="00FB7530" w14:paraId="2481B029" w14:textId="77777777" w:rsidTr="00FA5074">
        <w:tc>
          <w:tcPr>
            <w:tcW w:w="1130" w:type="dxa"/>
            <w:vAlign w:val="center"/>
          </w:tcPr>
          <w:p w14:paraId="42230BC0" w14:textId="77777777" w:rsidR="00FB7530" w:rsidRPr="00FB7530" w:rsidRDefault="00FB7530" w:rsidP="00F81069">
            <w:pPr>
              <w:pStyle w:val="afd"/>
            </w:pPr>
            <w:r w:rsidRPr="00FB7530">
              <w:t>1000 km</w:t>
            </w:r>
          </w:p>
        </w:tc>
        <w:tc>
          <w:tcPr>
            <w:tcW w:w="850" w:type="dxa"/>
            <w:vAlign w:val="center"/>
          </w:tcPr>
          <w:p w14:paraId="558690BA" w14:textId="77777777" w:rsidR="00FB7530" w:rsidRPr="00FB7530" w:rsidRDefault="00FB7530" w:rsidP="00F81069">
            <w:pPr>
              <w:pStyle w:val="afd"/>
            </w:pPr>
            <w:r w:rsidRPr="00FB7530">
              <w:t>NH</w:t>
            </w:r>
          </w:p>
        </w:tc>
        <w:tc>
          <w:tcPr>
            <w:tcW w:w="992" w:type="dxa"/>
            <w:vAlign w:val="center"/>
          </w:tcPr>
          <w:p w14:paraId="266B1074" w14:textId="77777777" w:rsidR="00FB7530" w:rsidRPr="00FB7530" w:rsidRDefault="00FB7530" w:rsidP="00F81069">
            <w:pPr>
              <w:pStyle w:val="afd"/>
            </w:pPr>
            <w:r w:rsidRPr="00FB7530">
              <w:t>SST</w:t>
            </w:r>
          </w:p>
        </w:tc>
        <w:tc>
          <w:tcPr>
            <w:tcW w:w="851" w:type="dxa"/>
            <w:vAlign w:val="center"/>
          </w:tcPr>
          <w:p w14:paraId="746306A8" w14:textId="77777777" w:rsidR="00FB7530" w:rsidRPr="00FB7530" w:rsidRDefault="00FB7530" w:rsidP="00F81069">
            <w:pPr>
              <w:pStyle w:val="afd"/>
            </w:pPr>
            <w:r w:rsidRPr="00FB7530">
              <w:t>940055</w:t>
            </w:r>
          </w:p>
        </w:tc>
        <w:tc>
          <w:tcPr>
            <w:tcW w:w="1134" w:type="dxa"/>
            <w:vAlign w:val="center"/>
          </w:tcPr>
          <w:p w14:paraId="1603570A" w14:textId="77777777" w:rsidR="00FB7530" w:rsidRPr="00FB7530" w:rsidRDefault="00FB7530" w:rsidP="00F81069">
            <w:pPr>
              <w:pStyle w:val="afd"/>
            </w:pPr>
            <w:r w:rsidRPr="00FB7530">
              <w:t>-0.269 ± 0.002</w:t>
            </w:r>
          </w:p>
        </w:tc>
        <w:tc>
          <w:tcPr>
            <w:tcW w:w="992" w:type="dxa"/>
            <w:vAlign w:val="center"/>
          </w:tcPr>
          <w:p w14:paraId="192EE5CA" w14:textId="77777777" w:rsidR="00FB7530" w:rsidRPr="00FB7530" w:rsidRDefault="00FB7530" w:rsidP="00F81069">
            <w:pPr>
              <w:pStyle w:val="afd"/>
            </w:pPr>
            <w:r w:rsidRPr="00FB7530">
              <w:t>-1.117 ± 0.078</w:t>
            </w:r>
          </w:p>
        </w:tc>
        <w:tc>
          <w:tcPr>
            <w:tcW w:w="2347" w:type="dxa"/>
            <w:vAlign w:val="center"/>
          </w:tcPr>
          <w:p w14:paraId="373230FA" w14:textId="77777777" w:rsidR="00FB7530" w:rsidRPr="00FB7530" w:rsidRDefault="00FB7530" w:rsidP="00F81069">
            <w:pPr>
              <w:pStyle w:val="afd"/>
            </w:pPr>
            <w:r w:rsidRPr="00FB7530">
              <w:t xml:space="preserve">x=+25 ± 0 km </w:t>
            </w:r>
          </w:p>
          <w:p w14:paraId="1B8DC24F" w14:textId="77777777" w:rsidR="00FB7530" w:rsidRPr="00FB7530" w:rsidRDefault="00FB7530" w:rsidP="00F81069">
            <w:pPr>
              <w:pStyle w:val="afd"/>
            </w:pPr>
            <w:r w:rsidRPr="00FB7530">
              <w:t xml:space="preserve">y=-225 ± 175 km </w:t>
            </w:r>
          </w:p>
          <w:p w14:paraId="28642239" w14:textId="77777777" w:rsidR="00FB7530" w:rsidRPr="00FB7530" w:rsidRDefault="00FB7530" w:rsidP="00F81069">
            <w:pPr>
              <w:pStyle w:val="afd"/>
            </w:pPr>
            <w:r w:rsidRPr="00FB7530">
              <w:t>(right, behind)</w:t>
            </w:r>
          </w:p>
        </w:tc>
      </w:tr>
      <w:tr w:rsidR="00FB7530" w14:paraId="4969614A" w14:textId="77777777" w:rsidTr="00FA5074">
        <w:tc>
          <w:tcPr>
            <w:tcW w:w="1130" w:type="dxa"/>
            <w:vAlign w:val="center"/>
          </w:tcPr>
          <w:p w14:paraId="1E4FEB5D" w14:textId="77777777" w:rsidR="00FB7530" w:rsidRPr="00FB7530" w:rsidRDefault="00FB7530" w:rsidP="00F81069">
            <w:pPr>
              <w:pStyle w:val="afd"/>
            </w:pPr>
            <w:r w:rsidRPr="00FB7530">
              <w:t>1000 km</w:t>
            </w:r>
          </w:p>
        </w:tc>
        <w:tc>
          <w:tcPr>
            <w:tcW w:w="850" w:type="dxa"/>
            <w:vAlign w:val="center"/>
          </w:tcPr>
          <w:p w14:paraId="7B0519C9" w14:textId="77777777" w:rsidR="00FB7530" w:rsidRPr="00FB7530" w:rsidRDefault="00FB7530" w:rsidP="00F81069">
            <w:pPr>
              <w:pStyle w:val="afd"/>
            </w:pPr>
            <w:r w:rsidRPr="00FB7530">
              <w:t>SH</w:t>
            </w:r>
          </w:p>
        </w:tc>
        <w:tc>
          <w:tcPr>
            <w:tcW w:w="992" w:type="dxa"/>
            <w:vAlign w:val="center"/>
          </w:tcPr>
          <w:p w14:paraId="0DBB2D68" w14:textId="77777777" w:rsidR="00FB7530" w:rsidRPr="00FB7530" w:rsidRDefault="00FB7530" w:rsidP="00F81069">
            <w:pPr>
              <w:pStyle w:val="afd"/>
            </w:pPr>
            <w:r w:rsidRPr="00FB7530">
              <w:t>SST</w:t>
            </w:r>
          </w:p>
        </w:tc>
        <w:tc>
          <w:tcPr>
            <w:tcW w:w="851" w:type="dxa"/>
            <w:vAlign w:val="center"/>
          </w:tcPr>
          <w:p w14:paraId="60C9AC25" w14:textId="77777777" w:rsidR="00FB7530" w:rsidRPr="00FB7530" w:rsidRDefault="00FB7530" w:rsidP="00F81069">
            <w:pPr>
              <w:pStyle w:val="afd"/>
            </w:pPr>
            <w:r w:rsidRPr="00FB7530">
              <w:t>168420</w:t>
            </w:r>
          </w:p>
        </w:tc>
        <w:tc>
          <w:tcPr>
            <w:tcW w:w="1134" w:type="dxa"/>
            <w:vAlign w:val="center"/>
          </w:tcPr>
          <w:p w14:paraId="33DDFE94" w14:textId="77777777" w:rsidR="00FB7530" w:rsidRPr="00FB7530" w:rsidRDefault="00FB7530" w:rsidP="00F81069">
            <w:pPr>
              <w:pStyle w:val="afd"/>
            </w:pPr>
            <w:r w:rsidRPr="00FB7530">
              <w:t>-0.189 ± 0.004</w:t>
            </w:r>
          </w:p>
        </w:tc>
        <w:tc>
          <w:tcPr>
            <w:tcW w:w="992" w:type="dxa"/>
            <w:vAlign w:val="center"/>
          </w:tcPr>
          <w:p w14:paraId="667C4642" w14:textId="77777777" w:rsidR="00FB7530" w:rsidRPr="00FB7530" w:rsidRDefault="00FB7530" w:rsidP="00F81069">
            <w:pPr>
              <w:pStyle w:val="afd"/>
            </w:pPr>
            <w:r w:rsidRPr="00FB7530">
              <w:t>-0.918 ± 0.197</w:t>
            </w:r>
          </w:p>
        </w:tc>
        <w:tc>
          <w:tcPr>
            <w:tcW w:w="2347" w:type="dxa"/>
            <w:vAlign w:val="center"/>
          </w:tcPr>
          <w:p w14:paraId="48A051A7" w14:textId="77777777" w:rsidR="00FB7530" w:rsidRPr="00FB7530" w:rsidRDefault="00FB7530" w:rsidP="00F81069">
            <w:pPr>
              <w:pStyle w:val="afd"/>
            </w:pPr>
            <w:r w:rsidRPr="00FB7530">
              <w:t>x=-125 ± 50 km y=+75 ± 250 km (left, ahead)</w:t>
            </w:r>
          </w:p>
        </w:tc>
      </w:tr>
    </w:tbl>
    <w:p w14:paraId="32302998" w14:textId="77777777" w:rsidR="00AA7E08" w:rsidRDefault="00AA7E08" w:rsidP="002A5151">
      <w:pPr>
        <w:pStyle w:val="af5"/>
      </w:pPr>
    </w:p>
    <w:p w14:paraId="693C6544" w14:textId="6EA16D6E" w:rsidR="000C341A" w:rsidRDefault="000C341A" w:rsidP="002A5151">
      <w:pPr>
        <w:ind w:firstLine="400"/>
        <w:rPr>
          <w:sz w:val="21"/>
        </w:rPr>
      </w:pPr>
      <w:r>
        <w:br w:type="page"/>
      </w:r>
    </w:p>
    <w:p w14:paraId="6308D0F0" w14:textId="312EF596" w:rsidR="00AA7E08" w:rsidRDefault="00802761" w:rsidP="002A5151">
      <w:pPr>
        <w:pStyle w:val="1"/>
        <w:spacing w:after="326"/>
      </w:pPr>
      <w:r>
        <w:rPr>
          <w:rFonts w:hint="eastAsia"/>
        </w:rPr>
        <w:lastRenderedPageBreak/>
        <w:t>Figures</w:t>
      </w:r>
    </w:p>
    <w:p w14:paraId="6221EAF4" w14:textId="446E3ECA" w:rsidR="00BE2B52" w:rsidRPr="00DD3EAC" w:rsidRDefault="00BE2B52" w:rsidP="000623B0">
      <w:pPr>
        <w:ind w:firstLine="400"/>
        <w:jc w:val="both"/>
        <w:rPr>
          <w:szCs w:val="20"/>
        </w:rPr>
      </w:pPr>
      <w:r>
        <w:t xml:space="preserve">To rigorously verify the accuracy of the original variables </w:t>
      </w:r>
      <w:proofErr w:type="spellStart"/>
      <w:r w:rsidRPr="003933B4">
        <w:rPr>
          <w:i/>
          <w:iCs/>
        </w:rPr>
        <w:t>Temp_ba</w:t>
      </w:r>
      <w:proofErr w:type="spellEnd"/>
      <w:r>
        <w:t xml:space="preserve">, </w:t>
      </w:r>
      <w:proofErr w:type="spellStart"/>
      <w:r w:rsidRPr="003933B4">
        <w:rPr>
          <w:i/>
          <w:iCs/>
        </w:rPr>
        <w:t>Temp_re</w:t>
      </w:r>
      <w:proofErr w:type="spellEnd"/>
      <w:r>
        <w:t xml:space="preserve">, </w:t>
      </w:r>
      <w:proofErr w:type="spellStart"/>
      <w:r w:rsidRPr="003933B4">
        <w:rPr>
          <w:i/>
          <w:iCs/>
        </w:rPr>
        <w:t>Salt_ba</w:t>
      </w:r>
      <w:proofErr w:type="spellEnd"/>
      <w:r>
        <w:t xml:space="preserve">, and </w:t>
      </w:r>
      <w:proofErr w:type="spellStart"/>
      <w:r w:rsidRPr="003933B4">
        <w:rPr>
          <w:i/>
          <w:iCs/>
        </w:rPr>
        <w:t>Salt_re</w:t>
      </w:r>
      <w:proofErr w:type="spellEnd"/>
      <w:r>
        <w:t xml:space="preserve">, the Supplement reconstructs TC-induced ocean anomaly fields through independent manual calculations. In this validation, observations in the </w:t>
      </w:r>
      <w:r w:rsidR="003933B4">
        <w:rPr>
          <w:rFonts w:hint="eastAsia"/>
        </w:rPr>
        <w:t>-</w:t>
      </w:r>
      <w:r>
        <w:t xml:space="preserve">10 to </w:t>
      </w:r>
      <w:r w:rsidR="003933B4">
        <w:rPr>
          <w:rFonts w:hint="eastAsia"/>
        </w:rPr>
        <w:t>-</w:t>
      </w:r>
      <w:r>
        <w:t>4 d background window are used as the background field, and anomalies are obtained by subtracting this background field from the response-field profiles on a profile-by-profile basis.</w:t>
      </w:r>
    </w:p>
    <w:p w14:paraId="4A3F8582" w14:textId="77777777" w:rsidR="00BE2B52" w:rsidRPr="00DD3EAC" w:rsidRDefault="00BE2B52" w:rsidP="000623B0">
      <w:pPr>
        <w:ind w:firstLine="400"/>
        <w:jc w:val="both"/>
        <w:rPr>
          <w:szCs w:val="20"/>
        </w:rPr>
      </w:pPr>
      <w:r>
        <w:t>The manually calculated surface composites (Fig. S1) clearly reproduce the TC-induced cold wake and salinity response, and their spatial patterns are highly consistent with those derived from the precomputed variables in the main text. The maximum SST cooling reaches -4.55 °C in the Northern Hemisphere and -4.62 °C in the Southern Hemisphere, while the maximum positive salinity anomaly reaches 0.69 PSU and 0.84 PSU, respectively. This close agreement in physical magnitude supports the reliability of the original surface variables. We further compare the Argo-based composites with independent sea surface temperature fields from Remote Sensing Systems (REMSS) and salinity fields from the Copernicus Marine Service product cmems_mod_glo_phy_my_0.083deg_P1D-m (Fig. S2). The consistent surface cooling and salinity-response patterns provide an additional external check on the reliability and usability of the archived Argo dataset.</w:t>
      </w:r>
    </w:p>
    <w:p w14:paraId="01F1A82B" w14:textId="77777777" w:rsidR="00BE2B52" w:rsidRPr="00DD3EAC" w:rsidRDefault="00BE2B52" w:rsidP="000623B0">
      <w:pPr>
        <w:ind w:firstLine="400"/>
        <w:jc w:val="both"/>
        <w:rPr>
          <w:szCs w:val="20"/>
        </w:rPr>
      </w:pPr>
      <w:r>
        <w:t xml:space="preserve">The manually calculated along-track sections (Fig. S4), cross-track sections (Fig. S6), and depth-time evolution diagram (Fig. S8) also reproduce the characteristic vertical and temporal response structures. In the Northern Hemisphere, the strongest temperature response within the upper 200 m is -0.85 °C along track and -1.16 °C across track, while the maximum positive salinity anomaly is 0.07 PSU and 0.12 PSU, respectively. These values are highly consistent with those derived from </w:t>
      </w:r>
      <w:proofErr w:type="spellStart"/>
      <w:r w:rsidRPr="003933B4">
        <w:rPr>
          <w:i/>
          <w:iCs/>
        </w:rPr>
        <w:t>Temp_dif</w:t>
      </w:r>
      <w:proofErr w:type="spellEnd"/>
      <w:r>
        <w:t xml:space="preserve"> and </w:t>
      </w:r>
      <w:proofErr w:type="spellStart"/>
      <w:r w:rsidRPr="003933B4">
        <w:rPr>
          <w:i/>
          <w:iCs/>
        </w:rPr>
        <w:t>Salt_dif</w:t>
      </w:r>
      <w:proofErr w:type="spellEnd"/>
      <w:r>
        <w:t xml:space="preserve"> in the main text, such as the along-track minimum temperature anomaly of -0.82 °C and the cross-track minimum temperature anomaly of -1.13 °C. Small differences mainly arise from differences in the order of calculation during gridded averaging. Overall, these cross-validations across surface, vertical, temporal, and independent-product comparisons confirm the physical accuracy of the original variables and support the scientific reliability of the dataset for multi-process analyses.</w:t>
      </w:r>
    </w:p>
    <w:p w14:paraId="085C3FEA" w14:textId="77777777" w:rsidR="00BE2B52" w:rsidRPr="00BE2B52" w:rsidRDefault="00BE2B52" w:rsidP="002A5151">
      <w:pPr>
        <w:ind w:firstLine="400"/>
      </w:pPr>
    </w:p>
    <w:p w14:paraId="70310749" w14:textId="75558947" w:rsidR="00FB7AFA" w:rsidRDefault="002E53A4" w:rsidP="0027577A">
      <w:pPr>
        <w:pStyle w:val="af5"/>
        <w:jc w:val="center"/>
      </w:pPr>
      <w:r w:rsidRPr="00BE293B">
        <w:rPr>
          <w:noProof/>
        </w:rPr>
        <w:lastRenderedPageBreak/>
        <w:drawing>
          <wp:inline distT="0" distB="0" distL="0" distR="0" wp14:anchorId="4CD4C712" wp14:editId="0392FFD7">
            <wp:extent cx="5274310" cy="4615180"/>
            <wp:effectExtent l="0" t="0" r="2540" b="0"/>
            <wp:docPr id="52438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4615180"/>
                    </a:xfrm>
                    <a:prstGeom prst="rect">
                      <a:avLst/>
                    </a:prstGeom>
                    <a:noFill/>
                    <a:ln>
                      <a:noFill/>
                    </a:ln>
                  </pic:spPr>
                </pic:pic>
              </a:graphicData>
            </a:graphic>
          </wp:inline>
        </w:drawing>
      </w:r>
    </w:p>
    <w:p w14:paraId="1F3D2B2E" w14:textId="3877B1C0" w:rsidR="002E53A4" w:rsidRPr="00C22B0F" w:rsidRDefault="00671C98" w:rsidP="00C22B0F">
      <w:pPr>
        <w:pStyle w:val="af5"/>
      </w:pPr>
      <w:r w:rsidRPr="00C22B0F">
        <w:t xml:space="preserve">Figure S1. Composite distributions of tropical cyclone (TC)-induced sea surface temperature (SST) and sea surface salinity (SSS) anomalies derived from the archived </w:t>
      </w:r>
      <w:proofErr w:type="spellStart"/>
      <w:r w:rsidRPr="00C22B0F">
        <w:t>netCDF</w:t>
      </w:r>
      <w:proofErr w:type="spellEnd"/>
      <w:r w:rsidRPr="00C22B0F">
        <w:t xml:space="preserve"> dataset. Panels (a) and (b) show SST anomalies (°C) in the Northern Hemisphere (NH) and Southern Hemisphere (SH), respectively, while panels (c) and (d) show the corresponding SSS anomalies (PSU). The anomalies were calculated from the archived variables</w:t>
      </w:r>
      <w:r w:rsidRPr="004C1460">
        <w:rPr>
          <w:i/>
          <w:iCs/>
        </w:rPr>
        <w:t xml:space="preserve"> </w:t>
      </w:r>
      <w:proofErr w:type="spellStart"/>
      <w:r w:rsidRPr="004C1460">
        <w:rPr>
          <w:i/>
          <w:iCs/>
        </w:rPr>
        <w:t>Temp_ba</w:t>
      </w:r>
      <w:proofErr w:type="spellEnd"/>
      <w:r w:rsidRPr="00C22B0F">
        <w:t xml:space="preserve">, </w:t>
      </w:r>
      <w:proofErr w:type="spellStart"/>
      <w:r w:rsidRPr="004C1460">
        <w:rPr>
          <w:i/>
          <w:iCs/>
        </w:rPr>
        <w:t>Temp_re</w:t>
      </w:r>
      <w:proofErr w:type="spellEnd"/>
      <w:r w:rsidRPr="00C22B0F">
        <w:t>,</w:t>
      </w:r>
      <w:r w:rsidRPr="004C1460">
        <w:rPr>
          <w:i/>
          <w:iCs/>
        </w:rPr>
        <w:t xml:space="preserve"> </w:t>
      </w:r>
      <w:proofErr w:type="spellStart"/>
      <w:r w:rsidRPr="004C1460">
        <w:rPr>
          <w:i/>
          <w:iCs/>
        </w:rPr>
        <w:t>Salt_ba</w:t>
      </w:r>
      <w:proofErr w:type="spellEnd"/>
      <w:r w:rsidRPr="00C22B0F">
        <w:t>, and</w:t>
      </w:r>
      <w:r w:rsidRPr="004C1460">
        <w:rPr>
          <w:i/>
          <w:iCs/>
        </w:rPr>
        <w:t xml:space="preserve"> </w:t>
      </w:r>
      <w:proofErr w:type="spellStart"/>
      <w:r w:rsidRPr="004C1460">
        <w:rPr>
          <w:i/>
          <w:iCs/>
        </w:rPr>
        <w:t>Salt_re</w:t>
      </w:r>
      <w:proofErr w:type="spellEnd"/>
      <w:r w:rsidRPr="00C22B0F">
        <w:t xml:space="preserve"> in the </w:t>
      </w:r>
      <w:proofErr w:type="spellStart"/>
      <w:r w:rsidRPr="00C22B0F">
        <w:t>netCDF</w:t>
      </w:r>
      <w:proofErr w:type="spellEnd"/>
      <w:r w:rsidRPr="00C22B0F">
        <w:t xml:space="preserve"> files, defined as the response-field values during 0–7 d relative to TC passage minus the background-field values during −10 to −4 d relative to TC passage. The distributions are shown in the TC-relative coordinate system, in which the TC center is set as the origin and the translation direction is aligned with the positive Y axis.</w:t>
      </w:r>
    </w:p>
    <w:p w14:paraId="3E533DAF" w14:textId="13F79DDB" w:rsidR="007044BC" w:rsidRDefault="007044BC" w:rsidP="002A5151">
      <w:pPr>
        <w:ind w:firstLine="400"/>
      </w:pPr>
    </w:p>
    <w:p w14:paraId="58058CA7" w14:textId="77777777" w:rsidR="00E7327F" w:rsidRDefault="00E7327F" w:rsidP="002A5151">
      <w:pPr>
        <w:ind w:firstLine="400"/>
      </w:pPr>
    </w:p>
    <w:p w14:paraId="7AEFC1E4" w14:textId="3FD0557A" w:rsidR="00E7327F" w:rsidRDefault="00E7327F" w:rsidP="0027577A">
      <w:pPr>
        <w:pStyle w:val="af5"/>
        <w:jc w:val="center"/>
      </w:pPr>
      <w:r w:rsidRPr="00E7327F">
        <w:rPr>
          <w:noProof/>
        </w:rPr>
        <w:lastRenderedPageBreak/>
        <w:drawing>
          <wp:inline distT="0" distB="0" distL="0" distR="0" wp14:anchorId="0CB3D667" wp14:editId="0BE0E99B">
            <wp:extent cx="5274310" cy="4510181"/>
            <wp:effectExtent l="0" t="0" r="2540" b="5080"/>
            <wp:docPr id="196009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t="9693"/>
                    <a:stretch>
                      <a:fillRect/>
                    </a:stretch>
                  </pic:blipFill>
                  <pic:spPr bwMode="auto">
                    <a:xfrm>
                      <a:off x="0" y="0"/>
                      <a:ext cx="5274310" cy="4510181"/>
                    </a:xfrm>
                    <a:prstGeom prst="rect">
                      <a:avLst/>
                    </a:prstGeom>
                    <a:noFill/>
                    <a:ln>
                      <a:noFill/>
                    </a:ln>
                    <a:extLst>
                      <a:ext uri="{53640926-AAD7-44D8-BBD7-CCE9431645EC}">
                        <a14:shadowObscured xmlns:a14="http://schemas.microsoft.com/office/drawing/2010/main"/>
                      </a:ext>
                    </a:extLst>
                  </pic:spPr>
                </pic:pic>
              </a:graphicData>
            </a:graphic>
          </wp:inline>
        </w:drawing>
      </w:r>
    </w:p>
    <w:p w14:paraId="6F4A5A10" w14:textId="25A18EE8" w:rsidR="006320BF" w:rsidRPr="00C22B0F" w:rsidRDefault="004D2799" w:rsidP="00C22B0F">
      <w:pPr>
        <w:pStyle w:val="af5"/>
      </w:pPr>
      <w:r w:rsidRPr="00C22B0F">
        <w:t>Figure S2. Independent validation of the archived Argo surface composites using sea surface temperature from Remote Sensing Systems (REMSS) and salinity from the Copernicus Marine Service GLORYS12V1 product cmems_mod_glo_phy_my_0.083deg_P1D-m. The composites are calculated for tropical cyclone cases over 150–220°E and 10–30°N during 2003–2024, with longitudes given in the 0–360° convention. All fields are composited in the same TC-relative coordinate system as the Argo analysis and compared with the Argo-derived surface anomalies. The consistent spatial patterns of TC-induced cooling and salinity response support the reliability and usability of the archived Argo dataset.</w:t>
      </w:r>
    </w:p>
    <w:p w14:paraId="4B2F674C" w14:textId="77777777" w:rsidR="006320BF" w:rsidRDefault="006320BF" w:rsidP="002A5151">
      <w:pPr>
        <w:ind w:firstLine="400"/>
      </w:pPr>
    </w:p>
    <w:p w14:paraId="124F9432" w14:textId="77777777" w:rsidR="006320BF" w:rsidRDefault="006320BF" w:rsidP="002A5151">
      <w:pPr>
        <w:ind w:firstLine="400"/>
      </w:pPr>
    </w:p>
    <w:p w14:paraId="7D694402" w14:textId="77777777" w:rsidR="006320BF" w:rsidRPr="00E7327F" w:rsidRDefault="006320BF" w:rsidP="002A5151">
      <w:pPr>
        <w:ind w:firstLine="400"/>
      </w:pPr>
    </w:p>
    <w:p w14:paraId="43F352F5" w14:textId="5FCDAEF9" w:rsidR="002570BF" w:rsidRDefault="00107BCF" w:rsidP="0027577A">
      <w:pPr>
        <w:pStyle w:val="af5"/>
        <w:jc w:val="center"/>
      </w:pPr>
      <w:r w:rsidRPr="00792F3E">
        <w:lastRenderedPageBreak/>
        <w:drawing>
          <wp:inline distT="0" distB="0" distL="0" distR="0" wp14:anchorId="23CF5D2B" wp14:editId="54565626">
            <wp:extent cx="4460875" cy="2836334"/>
            <wp:effectExtent l="0" t="0" r="0" b="2540"/>
            <wp:docPr id="60474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4737" t="7491" r="10667" b="2869"/>
                    <a:stretch>
                      <a:fillRect/>
                    </a:stretch>
                  </pic:blipFill>
                  <pic:spPr bwMode="auto">
                    <a:xfrm>
                      <a:off x="0" y="0"/>
                      <a:ext cx="4461897" cy="2836984"/>
                    </a:xfrm>
                    <a:prstGeom prst="rect">
                      <a:avLst/>
                    </a:prstGeom>
                    <a:noFill/>
                    <a:ln>
                      <a:noFill/>
                    </a:ln>
                    <a:extLst>
                      <a:ext uri="{53640926-AAD7-44D8-BBD7-CCE9431645EC}">
                        <a14:shadowObscured xmlns:a14="http://schemas.microsoft.com/office/drawing/2010/main"/>
                      </a:ext>
                    </a:extLst>
                  </pic:spPr>
                </pic:pic>
              </a:graphicData>
            </a:graphic>
          </wp:inline>
        </w:drawing>
      </w:r>
    </w:p>
    <w:p w14:paraId="2E5629FA" w14:textId="2413F3E4" w:rsidR="00464CE6" w:rsidRPr="004C1460" w:rsidRDefault="002612F2" w:rsidP="002A5151">
      <w:pPr>
        <w:pStyle w:val="af5"/>
      </w:pPr>
      <w:r w:rsidRPr="004C1460">
        <w:t xml:space="preserve">Figure S3. Composite depth–distance sections of TC-induced temperature and salinity anomalies along the TC track in the Northern Hemisphere and Southern Hemisphere. Panels (a) and (c) show temperature and salinity anomalies in the NH, respectively, and panels (b) and (d) show the corresponding anomalies in the SH. The anomalies are directly obtained from the precomputed variables </w:t>
      </w:r>
      <w:proofErr w:type="spellStart"/>
      <w:r w:rsidRPr="004C1460">
        <w:rPr>
          <w:i/>
          <w:iCs/>
        </w:rPr>
        <w:t>Temp_dif</w:t>
      </w:r>
      <w:proofErr w:type="spellEnd"/>
      <w:r w:rsidRPr="004C1460">
        <w:t xml:space="preserve"> and </w:t>
      </w:r>
      <w:proofErr w:type="spellStart"/>
      <w:r w:rsidRPr="004C1460">
        <w:rPr>
          <w:i/>
          <w:iCs/>
        </w:rPr>
        <w:t>Salt_dif</w:t>
      </w:r>
      <w:proofErr w:type="spellEnd"/>
      <w:r w:rsidRPr="004C1460">
        <w:t xml:space="preserve"> in the </w:t>
      </w:r>
      <w:proofErr w:type="spellStart"/>
      <w:r w:rsidRPr="004C1460">
        <w:t>netCDF</w:t>
      </w:r>
      <w:proofErr w:type="spellEnd"/>
      <w:r w:rsidRPr="004C1460">
        <w:t xml:space="preserve"> files, defined as response field minus background field values. The y axis denotes depth from 0 to 2000 m, and the x axis denotes along-track distance relative to the TC center (km), with positive values indicating the region ahead of the TC and negative values indicating the region behind the TC.</w:t>
      </w:r>
    </w:p>
    <w:p w14:paraId="0851F63D" w14:textId="77777777" w:rsidR="00D57C62" w:rsidRDefault="00D57C62" w:rsidP="002A5151">
      <w:pPr>
        <w:pStyle w:val="af8"/>
        <w:ind w:left="400" w:hanging="400"/>
      </w:pPr>
    </w:p>
    <w:p w14:paraId="3944E678" w14:textId="422A0749" w:rsidR="005A7A7B" w:rsidRDefault="005A7A7B" w:rsidP="005A7A7B">
      <w:pPr>
        <w:pStyle w:val="af8"/>
        <w:ind w:left="0" w:firstLineChars="0" w:firstLine="0"/>
        <w:jc w:val="both"/>
      </w:pPr>
    </w:p>
    <w:p w14:paraId="1B8ADA6A" w14:textId="77777777" w:rsidR="005A7A7B" w:rsidRDefault="005A7A7B" w:rsidP="005A7A7B">
      <w:pPr>
        <w:pStyle w:val="af8"/>
        <w:ind w:left="0" w:firstLineChars="0" w:firstLine="0"/>
        <w:jc w:val="both"/>
      </w:pPr>
    </w:p>
    <w:p w14:paraId="79FF2455" w14:textId="331E86E3" w:rsidR="00F24804" w:rsidRDefault="00F24804" w:rsidP="0027577A">
      <w:pPr>
        <w:pStyle w:val="af8"/>
        <w:ind w:left="400" w:hanging="400"/>
      </w:pPr>
      <w:r w:rsidRPr="00F24804">
        <w:rPr>
          <w:noProof/>
        </w:rPr>
        <w:lastRenderedPageBreak/>
        <w:drawing>
          <wp:inline distT="0" distB="0" distL="0" distR="0" wp14:anchorId="2217C89D" wp14:editId="450DA5CF">
            <wp:extent cx="4536273" cy="2853160"/>
            <wp:effectExtent l="0" t="0" r="0" b="4445"/>
            <wp:docPr id="16005153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4390" t="6582" r="9568" b="3229"/>
                    <a:stretch>
                      <a:fillRect/>
                    </a:stretch>
                  </pic:blipFill>
                  <pic:spPr bwMode="auto">
                    <a:xfrm>
                      <a:off x="0" y="0"/>
                      <a:ext cx="4538123" cy="2854323"/>
                    </a:xfrm>
                    <a:prstGeom prst="rect">
                      <a:avLst/>
                    </a:prstGeom>
                    <a:noFill/>
                    <a:ln>
                      <a:noFill/>
                    </a:ln>
                    <a:extLst>
                      <a:ext uri="{53640926-AAD7-44D8-BBD7-CCE9431645EC}">
                        <a14:shadowObscured xmlns:a14="http://schemas.microsoft.com/office/drawing/2010/main"/>
                      </a:ext>
                    </a:extLst>
                  </pic:spPr>
                </pic:pic>
              </a:graphicData>
            </a:graphic>
          </wp:inline>
        </w:drawing>
      </w:r>
    </w:p>
    <w:p w14:paraId="2B9FC144" w14:textId="26D39D40" w:rsidR="003C2318" w:rsidRPr="00304B50" w:rsidRDefault="003676BD" w:rsidP="00304B50">
      <w:pPr>
        <w:pStyle w:val="af5"/>
      </w:pPr>
      <w:r w:rsidRPr="00304B50">
        <w:t xml:space="preserve">Figure S4. Same as Fig. S3, but the anomalies were calculated from the archived variables </w:t>
      </w:r>
      <w:proofErr w:type="spellStart"/>
      <w:r w:rsidRPr="00304B50">
        <w:rPr>
          <w:i/>
          <w:iCs/>
        </w:rPr>
        <w:t>Temp_ba</w:t>
      </w:r>
      <w:proofErr w:type="spellEnd"/>
      <w:r w:rsidRPr="00304B50">
        <w:t xml:space="preserve">, </w:t>
      </w:r>
      <w:proofErr w:type="spellStart"/>
      <w:r w:rsidRPr="00304B50">
        <w:rPr>
          <w:i/>
          <w:iCs/>
        </w:rPr>
        <w:t>Temp_re</w:t>
      </w:r>
      <w:proofErr w:type="spellEnd"/>
      <w:r w:rsidRPr="00304B50">
        <w:t xml:space="preserve">, </w:t>
      </w:r>
      <w:proofErr w:type="spellStart"/>
      <w:r w:rsidRPr="00304B50">
        <w:rPr>
          <w:i/>
          <w:iCs/>
        </w:rPr>
        <w:t>Salt_ba</w:t>
      </w:r>
      <w:proofErr w:type="spellEnd"/>
      <w:r w:rsidRPr="00304B50">
        <w:t xml:space="preserve">, and </w:t>
      </w:r>
      <w:proofErr w:type="spellStart"/>
      <w:r w:rsidRPr="00304B50">
        <w:rPr>
          <w:i/>
          <w:iCs/>
        </w:rPr>
        <w:t>Salt_re</w:t>
      </w:r>
      <w:proofErr w:type="spellEnd"/>
      <w:r w:rsidRPr="00304B50">
        <w:t xml:space="preserve"> in the </w:t>
      </w:r>
      <w:proofErr w:type="spellStart"/>
      <w:r w:rsidRPr="00304B50">
        <w:t>netCDF</w:t>
      </w:r>
      <w:proofErr w:type="spellEnd"/>
      <w:r w:rsidRPr="00304B50">
        <w:t xml:space="preserve"> files, defined as the response-field values during 0–7 d relative to TC passage minus the background-field values during −10 to −4 d relative to TC passage.</w:t>
      </w:r>
    </w:p>
    <w:p w14:paraId="0037557D" w14:textId="77777777" w:rsidR="003C2318" w:rsidRDefault="003C2318" w:rsidP="002A5151">
      <w:pPr>
        <w:pStyle w:val="af8"/>
        <w:ind w:left="400" w:hanging="400"/>
      </w:pPr>
    </w:p>
    <w:p w14:paraId="46A1DEEE" w14:textId="06A5EB81" w:rsidR="00190079" w:rsidRDefault="00AD72EA" w:rsidP="00156152">
      <w:pPr>
        <w:pStyle w:val="af5"/>
        <w:jc w:val="center"/>
      </w:pPr>
      <w:r w:rsidRPr="00AD72EA">
        <w:rPr>
          <w:noProof/>
        </w:rPr>
        <w:drawing>
          <wp:inline distT="0" distB="0" distL="0" distR="0" wp14:anchorId="32E33DB8" wp14:editId="17835EFC">
            <wp:extent cx="4456430" cy="2827310"/>
            <wp:effectExtent l="0" t="0" r="1270" b="0"/>
            <wp:docPr id="18843477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5138" t="7492" r="10346" b="3148"/>
                    <a:stretch>
                      <a:fillRect/>
                    </a:stretch>
                  </pic:blipFill>
                  <pic:spPr bwMode="auto">
                    <a:xfrm>
                      <a:off x="0" y="0"/>
                      <a:ext cx="4457638" cy="2828076"/>
                    </a:xfrm>
                    <a:prstGeom prst="rect">
                      <a:avLst/>
                    </a:prstGeom>
                    <a:noFill/>
                    <a:ln>
                      <a:noFill/>
                    </a:ln>
                    <a:extLst>
                      <a:ext uri="{53640926-AAD7-44D8-BBD7-CCE9431645EC}">
                        <a14:shadowObscured xmlns:a14="http://schemas.microsoft.com/office/drawing/2010/main"/>
                      </a:ext>
                    </a:extLst>
                  </pic:spPr>
                </pic:pic>
              </a:graphicData>
            </a:graphic>
          </wp:inline>
        </w:drawing>
      </w:r>
    </w:p>
    <w:p w14:paraId="4A820079" w14:textId="07870BB8" w:rsidR="00AE358F" w:rsidRPr="00AF1DD0" w:rsidRDefault="00AE358F" w:rsidP="00AF1DD0">
      <w:pPr>
        <w:pStyle w:val="af5"/>
      </w:pPr>
      <w:r w:rsidRPr="00AF1DD0">
        <w:t>Figure S5. Same as Fig. S3, but for the cross-track direction relative to the TC track.</w:t>
      </w:r>
    </w:p>
    <w:p w14:paraId="0F873D81" w14:textId="77777777" w:rsidR="00AE358F" w:rsidRPr="00E77DB3" w:rsidRDefault="00AE358F" w:rsidP="002A5151">
      <w:pPr>
        <w:pStyle w:val="af8"/>
        <w:ind w:left="400" w:hanging="400"/>
      </w:pPr>
    </w:p>
    <w:p w14:paraId="6E62BFA1" w14:textId="512676DA" w:rsidR="00585116" w:rsidRDefault="00585116" w:rsidP="00156152">
      <w:pPr>
        <w:pStyle w:val="af5"/>
        <w:jc w:val="center"/>
      </w:pPr>
      <w:r w:rsidRPr="00585116">
        <w:rPr>
          <w:noProof/>
        </w:rPr>
        <w:lastRenderedPageBreak/>
        <w:drawing>
          <wp:inline distT="0" distB="0" distL="0" distR="0" wp14:anchorId="74D5B727" wp14:editId="5CE90BC1">
            <wp:extent cx="4513529" cy="2847340"/>
            <wp:effectExtent l="0" t="0" r="1905" b="0"/>
            <wp:docPr id="6024875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4828" t="6400" r="9575" b="3609"/>
                    <a:stretch>
                      <a:fillRect/>
                    </a:stretch>
                  </pic:blipFill>
                  <pic:spPr bwMode="auto">
                    <a:xfrm>
                      <a:off x="0" y="0"/>
                      <a:ext cx="4514691" cy="2848073"/>
                    </a:xfrm>
                    <a:prstGeom prst="rect">
                      <a:avLst/>
                    </a:prstGeom>
                    <a:noFill/>
                    <a:ln>
                      <a:noFill/>
                    </a:ln>
                    <a:extLst>
                      <a:ext uri="{53640926-AAD7-44D8-BBD7-CCE9431645EC}">
                        <a14:shadowObscured xmlns:a14="http://schemas.microsoft.com/office/drawing/2010/main"/>
                      </a:ext>
                    </a:extLst>
                  </pic:spPr>
                </pic:pic>
              </a:graphicData>
            </a:graphic>
          </wp:inline>
        </w:drawing>
      </w:r>
    </w:p>
    <w:p w14:paraId="18711B9E" w14:textId="51E085E7" w:rsidR="00B10931" w:rsidRPr="00AF1DD0" w:rsidRDefault="00B10931" w:rsidP="00AF1DD0">
      <w:pPr>
        <w:pStyle w:val="af5"/>
      </w:pPr>
      <w:r w:rsidRPr="00AF1DD0">
        <w:t xml:space="preserve">Figure S6. Same as Fig. S5, but the anomalies were calculated from the archived variables </w:t>
      </w:r>
      <w:proofErr w:type="spellStart"/>
      <w:r w:rsidRPr="00AF1DD0">
        <w:rPr>
          <w:i/>
          <w:iCs/>
        </w:rPr>
        <w:t>Temp_ba</w:t>
      </w:r>
      <w:proofErr w:type="spellEnd"/>
      <w:r w:rsidRPr="00AF1DD0">
        <w:t xml:space="preserve">, </w:t>
      </w:r>
      <w:proofErr w:type="spellStart"/>
      <w:r w:rsidRPr="00AF1DD0">
        <w:rPr>
          <w:i/>
          <w:iCs/>
        </w:rPr>
        <w:t>Temp_re</w:t>
      </w:r>
      <w:proofErr w:type="spellEnd"/>
      <w:r w:rsidRPr="00AF1DD0">
        <w:t xml:space="preserve">, </w:t>
      </w:r>
      <w:proofErr w:type="spellStart"/>
      <w:r w:rsidRPr="00AF1DD0">
        <w:rPr>
          <w:i/>
          <w:iCs/>
        </w:rPr>
        <w:t>Salt_ba</w:t>
      </w:r>
      <w:proofErr w:type="spellEnd"/>
      <w:r w:rsidRPr="00AF1DD0">
        <w:t>, and</w:t>
      </w:r>
      <w:r w:rsidRPr="00AF1DD0">
        <w:rPr>
          <w:i/>
          <w:iCs/>
        </w:rPr>
        <w:t xml:space="preserve"> </w:t>
      </w:r>
      <w:proofErr w:type="spellStart"/>
      <w:r w:rsidRPr="00AF1DD0">
        <w:rPr>
          <w:i/>
          <w:iCs/>
        </w:rPr>
        <w:t>Salt_re</w:t>
      </w:r>
      <w:proofErr w:type="spellEnd"/>
      <w:r w:rsidRPr="00AF1DD0">
        <w:t xml:space="preserve"> in the </w:t>
      </w:r>
      <w:proofErr w:type="spellStart"/>
      <w:r w:rsidRPr="00AF1DD0">
        <w:t>netCDF</w:t>
      </w:r>
      <w:proofErr w:type="spellEnd"/>
      <w:r w:rsidRPr="00AF1DD0">
        <w:t xml:space="preserve"> files, defined as the response-field values during 0–7 d relative to TC passage minus the background-field values during −10 to −4 d relative to TC passage.</w:t>
      </w:r>
    </w:p>
    <w:p w14:paraId="0492D1F6" w14:textId="77777777" w:rsidR="005A7A7B" w:rsidRDefault="005A7A7B" w:rsidP="002A5151">
      <w:pPr>
        <w:pStyle w:val="af5"/>
        <w:rPr>
          <w:color w:val="FF0000"/>
        </w:rPr>
      </w:pPr>
    </w:p>
    <w:p w14:paraId="2344B47E" w14:textId="77777777" w:rsidR="00E61A06" w:rsidRDefault="00E61A06" w:rsidP="002A5151">
      <w:pPr>
        <w:pStyle w:val="af5"/>
        <w:rPr>
          <w:color w:val="FF0000"/>
        </w:rPr>
      </w:pPr>
    </w:p>
    <w:p w14:paraId="5A2E3420" w14:textId="77777777" w:rsidR="00E61A06" w:rsidRDefault="00E61A06" w:rsidP="002A5151">
      <w:pPr>
        <w:pStyle w:val="af5"/>
        <w:rPr>
          <w:color w:val="FF0000"/>
        </w:rPr>
      </w:pPr>
    </w:p>
    <w:p w14:paraId="27211CE3" w14:textId="77777777" w:rsidR="00E61A06" w:rsidRDefault="00E61A06" w:rsidP="002A5151">
      <w:pPr>
        <w:pStyle w:val="af5"/>
        <w:rPr>
          <w:color w:val="FF0000"/>
        </w:rPr>
      </w:pPr>
    </w:p>
    <w:p w14:paraId="77FEF5E8" w14:textId="77777777" w:rsidR="00E61A06" w:rsidRDefault="00E61A06" w:rsidP="002A5151">
      <w:pPr>
        <w:pStyle w:val="af5"/>
      </w:pPr>
    </w:p>
    <w:p w14:paraId="5E26817A" w14:textId="72676F16" w:rsidR="00611C7C" w:rsidRDefault="005025A4" w:rsidP="00156152">
      <w:pPr>
        <w:pStyle w:val="af5"/>
        <w:jc w:val="center"/>
      </w:pPr>
      <w:r w:rsidRPr="005025A4">
        <w:rPr>
          <w:noProof/>
        </w:rPr>
        <w:lastRenderedPageBreak/>
        <w:drawing>
          <wp:inline distT="0" distB="0" distL="0" distR="0" wp14:anchorId="25B2625C" wp14:editId="0CABDEA4">
            <wp:extent cx="5274310" cy="3164840"/>
            <wp:effectExtent l="0" t="0" r="2540" b="0"/>
            <wp:docPr id="21336790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164840"/>
                    </a:xfrm>
                    <a:prstGeom prst="rect">
                      <a:avLst/>
                    </a:prstGeom>
                    <a:noFill/>
                    <a:ln>
                      <a:noFill/>
                    </a:ln>
                  </pic:spPr>
                </pic:pic>
              </a:graphicData>
            </a:graphic>
          </wp:inline>
        </w:drawing>
      </w:r>
    </w:p>
    <w:p w14:paraId="5E238C45" w14:textId="16D9CB06" w:rsidR="00611C7C" w:rsidRPr="00B960C6" w:rsidRDefault="00506936" w:rsidP="002A5151">
      <w:pPr>
        <w:pStyle w:val="af5"/>
      </w:pPr>
      <w:r w:rsidRPr="00B960C6">
        <w:t xml:space="preserve">Figure S7. Temporal evolution of TC-induced temperature and salinity anomalies within 0–2000 m from 3 days before to 35 days after tropical cyclone passage in the Northern Hemisphere and Southern Hemisphere. Panels (a) and (b) show temperature anomalies (°C) in the Northern Hemisphere and Southern Hemisphere, respectively, and panels (c) and (d) show the corresponding salinity anomalies (PSU). The anomalies are directly obtained from the precomputed variables </w:t>
      </w:r>
      <w:proofErr w:type="spellStart"/>
      <w:r w:rsidRPr="00B960C6">
        <w:rPr>
          <w:i/>
          <w:iCs/>
        </w:rPr>
        <w:t>Temp_dif</w:t>
      </w:r>
      <w:proofErr w:type="spellEnd"/>
      <w:r w:rsidRPr="00B960C6">
        <w:rPr>
          <w:i/>
          <w:iCs/>
        </w:rPr>
        <w:t xml:space="preserve"> </w:t>
      </w:r>
      <w:r w:rsidRPr="00B960C6">
        <w:t xml:space="preserve">and </w:t>
      </w:r>
      <w:proofErr w:type="spellStart"/>
      <w:r w:rsidRPr="00B960C6">
        <w:rPr>
          <w:i/>
          <w:iCs/>
        </w:rPr>
        <w:t>Salt_dif</w:t>
      </w:r>
      <w:proofErr w:type="spellEnd"/>
      <w:r w:rsidRPr="00B960C6">
        <w:rPr>
          <w:i/>
          <w:iCs/>
        </w:rPr>
        <w:t xml:space="preserve"> </w:t>
      </w:r>
      <w:r w:rsidRPr="00B960C6">
        <w:t xml:space="preserve">in the </w:t>
      </w:r>
      <w:proofErr w:type="spellStart"/>
      <w:r w:rsidRPr="00B960C6">
        <w:t>netCDF</w:t>
      </w:r>
      <w:proofErr w:type="spellEnd"/>
      <w:r w:rsidRPr="00B960C6">
        <w:t xml:space="preserve"> files, defined as response field minus background field values. The vertical dashed line marks the time of TC passage.</w:t>
      </w:r>
    </w:p>
    <w:p w14:paraId="5EB8C3CB" w14:textId="14C92CD4" w:rsidR="00611C7C" w:rsidRDefault="00611C7C" w:rsidP="002A5151">
      <w:pPr>
        <w:pStyle w:val="af5"/>
      </w:pPr>
    </w:p>
    <w:p w14:paraId="3913BFC8" w14:textId="5147156A" w:rsidR="00695FD2" w:rsidRDefault="00893C08" w:rsidP="0027577A">
      <w:pPr>
        <w:pStyle w:val="af5"/>
        <w:jc w:val="center"/>
      </w:pPr>
      <w:r w:rsidRPr="00893C08">
        <w:rPr>
          <w:noProof/>
        </w:rPr>
        <w:lastRenderedPageBreak/>
        <w:drawing>
          <wp:inline distT="0" distB="0" distL="0" distR="0" wp14:anchorId="0A337814" wp14:editId="7CE4F92C">
            <wp:extent cx="5274310" cy="3164840"/>
            <wp:effectExtent l="0" t="0" r="2540" b="0"/>
            <wp:docPr id="4503306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164840"/>
                    </a:xfrm>
                    <a:prstGeom prst="rect">
                      <a:avLst/>
                    </a:prstGeom>
                    <a:noFill/>
                    <a:ln>
                      <a:noFill/>
                    </a:ln>
                  </pic:spPr>
                </pic:pic>
              </a:graphicData>
            </a:graphic>
          </wp:inline>
        </w:drawing>
      </w:r>
    </w:p>
    <w:p w14:paraId="45EF7463" w14:textId="67BA6880" w:rsidR="009C17CE" w:rsidRPr="00880FE8" w:rsidRDefault="004C1131" w:rsidP="00DD3EAC">
      <w:pPr>
        <w:pStyle w:val="af5"/>
      </w:pPr>
      <w:r w:rsidRPr="00880FE8">
        <w:t xml:space="preserve">Figure S8. Same as Fig. S7, but the anomalies were calculated from the archived variables </w:t>
      </w:r>
      <w:proofErr w:type="spellStart"/>
      <w:r w:rsidRPr="00880FE8">
        <w:rPr>
          <w:i/>
          <w:iCs/>
        </w:rPr>
        <w:t>Temp_ba</w:t>
      </w:r>
      <w:proofErr w:type="spellEnd"/>
      <w:r w:rsidRPr="00880FE8">
        <w:t xml:space="preserve">, </w:t>
      </w:r>
      <w:proofErr w:type="spellStart"/>
      <w:r w:rsidRPr="00880FE8">
        <w:rPr>
          <w:i/>
          <w:iCs/>
        </w:rPr>
        <w:t>Temp_re</w:t>
      </w:r>
      <w:proofErr w:type="spellEnd"/>
      <w:r w:rsidRPr="00880FE8">
        <w:t xml:space="preserve">, </w:t>
      </w:r>
      <w:proofErr w:type="spellStart"/>
      <w:r w:rsidRPr="00880FE8">
        <w:rPr>
          <w:i/>
          <w:iCs/>
        </w:rPr>
        <w:t>Salt_ba</w:t>
      </w:r>
      <w:proofErr w:type="spellEnd"/>
      <w:r w:rsidRPr="00880FE8">
        <w:t>, and</w:t>
      </w:r>
      <w:r w:rsidRPr="00880FE8">
        <w:rPr>
          <w:i/>
          <w:iCs/>
        </w:rPr>
        <w:t xml:space="preserve"> </w:t>
      </w:r>
      <w:proofErr w:type="spellStart"/>
      <w:r w:rsidRPr="00880FE8">
        <w:rPr>
          <w:i/>
          <w:iCs/>
        </w:rPr>
        <w:t>Salt_re</w:t>
      </w:r>
      <w:proofErr w:type="spellEnd"/>
      <w:r w:rsidRPr="00880FE8">
        <w:t xml:space="preserve"> in the </w:t>
      </w:r>
      <w:proofErr w:type="spellStart"/>
      <w:r w:rsidRPr="00880FE8">
        <w:t>netCDF</w:t>
      </w:r>
      <w:proofErr w:type="spellEnd"/>
      <w:r w:rsidRPr="00880FE8">
        <w:t xml:space="preserve"> files, defined as the response-field values during 0–7 d relative to TC passage minus the background-field values during −10 to −4 d relative to TC passage.</w:t>
      </w:r>
    </w:p>
    <w:p w14:paraId="185EC2FE" w14:textId="0E50D275" w:rsidR="004C1131" w:rsidRPr="009C17CE" w:rsidRDefault="004C1131" w:rsidP="002A5151">
      <w:pPr>
        <w:pStyle w:val="af5"/>
      </w:pPr>
    </w:p>
    <w:sectPr w:rsidR="004C1131" w:rsidRPr="009C17CE">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440" w:left="1800"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4F5F3A" w14:textId="77777777" w:rsidR="00F115E6" w:rsidRDefault="00F115E6" w:rsidP="002A5151">
      <w:pPr>
        <w:spacing w:after="240"/>
        <w:ind w:firstLine="400"/>
      </w:pPr>
      <w:r>
        <w:separator/>
      </w:r>
    </w:p>
  </w:endnote>
  <w:endnote w:type="continuationSeparator" w:id="0">
    <w:p w14:paraId="2F704054" w14:textId="77777777" w:rsidR="00F115E6" w:rsidRDefault="00F115E6" w:rsidP="002A5151">
      <w:pPr>
        <w:spacing w:after="240"/>
        <w:ind w:firstLine="4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123E5" w14:textId="77777777" w:rsidR="002570BF" w:rsidRDefault="002570BF" w:rsidP="002A5151">
    <w:pPr>
      <w:pStyle w:val="a9"/>
      <w:spacing w:after="240"/>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A1462" w14:textId="77777777" w:rsidR="002570BF" w:rsidRDefault="002570BF" w:rsidP="002A5151">
    <w:pPr>
      <w:pStyle w:val="a9"/>
      <w:spacing w:after="240"/>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AC500" w14:textId="77777777" w:rsidR="002570BF" w:rsidRDefault="002570BF" w:rsidP="002A5151">
    <w:pPr>
      <w:pStyle w:val="a9"/>
      <w:spacing w:after="240"/>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95D1B3" w14:textId="77777777" w:rsidR="00F115E6" w:rsidRDefault="00F115E6" w:rsidP="002A5151">
      <w:pPr>
        <w:spacing w:after="240"/>
        <w:ind w:firstLine="400"/>
      </w:pPr>
      <w:r>
        <w:separator/>
      </w:r>
    </w:p>
  </w:footnote>
  <w:footnote w:type="continuationSeparator" w:id="0">
    <w:p w14:paraId="2CD68B40" w14:textId="77777777" w:rsidR="00F115E6" w:rsidRDefault="00F115E6" w:rsidP="002A5151">
      <w:pPr>
        <w:spacing w:after="240"/>
        <w:ind w:firstLine="40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DA466" w14:textId="77777777" w:rsidR="002570BF" w:rsidRDefault="002570BF" w:rsidP="002A5151">
    <w:pPr>
      <w:pStyle w:val="ab"/>
      <w:spacing w:after="24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F309F" w14:textId="77777777" w:rsidR="002570BF" w:rsidRDefault="002570BF" w:rsidP="002A5151">
    <w:pPr>
      <w:pStyle w:val="ab"/>
      <w:pBdr>
        <w:bottom w:val="none" w:sz="0" w:space="0" w:color="auto"/>
      </w:pBdr>
      <w:spacing w:after="24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EB8B3" w14:textId="77777777" w:rsidR="002570BF" w:rsidRDefault="002570BF" w:rsidP="002A5151">
    <w:pPr>
      <w:pStyle w:val="ab"/>
      <w:spacing w:after="240"/>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Y0MDhkZTVjOGJmY2JkZGJlZTI2NjRmZjFjZmU5N2MifQ=="/>
    <w:docVar w:name="EN.InstantFormat" w:val="&lt;ENInstantFormat&gt;&lt;Enabled&gt;1&lt;/Enabled&gt;&lt;ScanUnformatted&gt;1&lt;/ScanUnformatted&gt;&lt;ScanChanges&gt;1&lt;/ScanChanges&gt;&lt;Suspended&gt;1&lt;/Suspended&gt;&lt;/ENInstantFormat&gt;"/>
    <w:docVar w:name="EN.Layout" w:val="&lt;ENLayout&gt;&lt;Style&gt;Marine Environmental Res Copy2&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50exxf9z9e2x4eewwwvzxszpaw5xt0txewe&quot;&gt;My EndNote Library&lt;record-ids&gt;&lt;item&gt;2&lt;/item&gt;&lt;item&gt;3&lt;/item&gt;&lt;item&gt;19&lt;/item&gt;&lt;item&gt;22&lt;/item&gt;&lt;item&gt;24&lt;/item&gt;&lt;item&gt;30&lt;/item&gt;&lt;item&gt;37&lt;/item&gt;&lt;item&gt;38&lt;/item&gt;&lt;item&gt;43&lt;/item&gt;&lt;item&gt;46&lt;/item&gt;&lt;item&gt;49&lt;/item&gt;&lt;item&gt;52&lt;/item&gt;&lt;item&gt;56&lt;/item&gt;&lt;item&gt;63&lt;/item&gt;&lt;item&gt;68&lt;/item&gt;&lt;item&gt;72&lt;/item&gt;&lt;item&gt;76&lt;/item&gt;&lt;item&gt;83&lt;/item&gt;&lt;item&gt;84&lt;/item&gt;&lt;item&gt;86&lt;/item&gt;&lt;item&gt;88&lt;/item&gt;&lt;item&gt;101&lt;/item&gt;&lt;item&gt;122&lt;/item&gt;&lt;item&gt;126&lt;/item&gt;&lt;item&gt;128&lt;/item&gt;&lt;item&gt;132&lt;/item&gt;&lt;item&gt;135&lt;/item&gt;&lt;item&gt;136&lt;/item&gt;&lt;item&gt;138&lt;/item&gt;&lt;item&gt;141&lt;/item&gt;&lt;item&gt;147&lt;/item&gt;&lt;item&gt;153&lt;/item&gt;&lt;item&gt;154&lt;/item&gt;&lt;item&gt;157&lt;/item&gt;&lt;item&gt;164&lt;/item&gt;&lt;item&gt;180&lt;/item&gt;&lt;item&gt;206&lt;/item&gt;&lt;item&gt;221&lt;/item&gt;&lt;item&gt;222&lt;/item&gt;&lt;item&gt;223&lt;/item&gt;&lt;item&gt;224&lt;/item&gt;&lt;item&gt;225&lt;/item&gt;&lt;item&gt;227&lt;/item&gt;&lt;item&gt;228&lt;/item&gt;&lt;item&gt;229&lt;/item&gt;&lt;item&gt;230&lt;/item&gt;&lt;item&gt;231&lt;/item&gt;&lt;item&gt;261&lt;/item&gt;&lt;item&gt;264&lt;/item&gt;&lt;/record-ids&gt;&lt;/item&gt;&lt;/Libraries&gt;"/>
  </w:docVars>
  <w:rsids>
    <w:rsidRoot w:val="00A03A49"/>
    <w:rsid w:val="000002DB"/>
    <w:rsid w:val="0000069B"/>
    <w:rsid w:val="00000B51"/>
    <w:rsid w:val="00000C37"/>
    <w:rsid w:val="00000E60"/>
    <w:rsid w:val="00001293"/>
    <w:rsid w:val="000012A5"/>
    <w:rsid w:val="00001819"/>
    <w:rsid w:val="00001C91"/>
    <w:rsid w:val="00002915"/>
    <w:rsid w:val="00002AAC"/>
    <w:rsid w:val="00002C52"/>
    <w:rsid w:val="0000304F"/>
    <w:rsid w:val="000031F5"/>
    <w:rsid w:val="00003714"/>
    <w:rsid w:val="00003E23"/>
    <w:rsid w:val="000043CE"/>
    <w:rsid w:val="000043F7"/>
    <w:rsid w:val="000045B9"/>
    <w:rsid w:val="000057B1"/>
    <w:rsid w:val="00005C20"/>
    <w:rsid w:val="00007053"/>
    <w:rsid w:val="00007729"/>
    <w:rsid w:val="00007B94"/>
    <w:rsid w:val="0001001F"/>
    <w:rsid w:val="00010BE1"/>
    <w:rsid w:val="00011AAA"/>
    <w:rsid w:val="00012646"/>
    <w:rsid w:val="00013087"/>
    <w:rsid w:val="00013E3B"/>
    <w:rsid w:val="000148D3"/>
    <w:rsid w:val="00014A54"/>
    <w:rsid w:val="00014C15"/>
    <w:rsid w:val="00014E5F"/>
    <w:rsid w:val="00015DA1"/>
    <w:rsid w:val="00015F3C"/>
    <w:rsid w:val="00015F78"/>
    <w:rsid w:val="00016308"/>
    <w:rsid w:val="00016395"/>
    <w:rsid w:val="0001668A"/>
    <w:rsid w:val="000169E3"/>
    <w:rsid w:val="0001703B"/>
    <w:rsid w:val="0001712E"/>
    <w:rsid w:val="00017428"/>
    <w:rsid w:val="000174BF"/>
    <w:rsid w:val="00017A3F"/>
    <w:rsid w:val="00017DFE"/>
    <w:rsid w:val="00017ED6"/>
    <w:rsid w:val="00021711"/>
    <w:rsid w:val="00021C20"/>
    <w:rsid w:val="00022173"/>
    <w:rsid w:val="000222E8"/>
    <w:rsid w:val="0002260D"/>
    <w:rsid w:val="00022888"/>
    <w:rsid w:val="00022FE0"/>
    <w:rsid w:val="0002331E"/>
    <w:rsid w:val="00023DAA"/>
    <w:rsid w:val="0002409C"/>
    <w:rsid w:val="000244BC"/>
    <w:rsid w:val="0002484F"/>
    <w:rsid w:val="0002513C"/>
    <w:rsid w:val="000256FB"/>
    <w:rsid w:val="00025F7B"/>
    <w:rsid w:val="0002617F"/>
    <w:rsid w:val="00027468"/>
    <w:rsid w:val="000274EB"/>
    <w:rsid w:val="00027962"/>
    <w:rsid w:val="00027B3B"/>
    <w:rsid w:val="00030387"/>
    <w:rsid w:val="0003106C"/>
    <w:rsid w:val="000310F7"/>
    <w:rsid w:val="0003115D"/>
    <w:rsid w:val="000312A5"/>
    <w:rsid w:val="000323F7"/>
    <w:rsid w:val="00032405"/>
    <w:rsid w:val="00032988"/>
    <w:rsid w:val="000333D6"/>
    <w:rsid w:val="000339BE"/>
    <w:rsid w:val="00033BB6"/>
    <w:rsid w:val="00033C26"/>
    <w:rsid w:val="00034664"/>
    <w:rsid w:val="0003482F"/>
    <w:rsid w:val="00034EF5"/>
    <w:rsid w:val="00035EB4"/>
    <w:rsid w:val="00036067"/>
    <w:rsid w:val="0003621F"/>
    <w:rsid w:val="000367A1"/>
    <w:rsid w:val="000368B1"/>
    <w:rsid w:val="00036AB0"/>
    <w:rsid w:val="00036B64"/>
    <w:rsid w:val="00036D17"/>
    <w:rsid w:val="00036E36"/>
    <w:rsid w:val="00037174"/>
    <w:rsid w:val="00037800"/>
    <w:rsid w:val="00040514"/>
    <w:rsid w:val="00041232"/>
    <w:rsid w:val="0004125F"/>
    <w:rsid w:val="00041585"/>
    <w:rsid w:val="00041AE3"/>
    <w:rsid w:val="00041B47"/>
    <w:rsid w:val="00041EB3"/>
    <w:rsid w:val="0004256A"/>
    <w:rsid w:val="0004276B"/>
    <w:rsid w:val="00042AC3"/>
    <w:rsid w:val="00042B7D"/>
    <w:rsid w:val="00042CAF"/>
    <w:rsid w:val="0004343E"/>
    <w:rsid w:val="0004391C"/>
    <w:rsid w:val="000444BE"/>
    <w:rsid w:val="00044FA9"/>
    <w:rsid w:val="0004580F"/>
    <w:rsid w:val="000461F8"/>
    <w:rsid w:val="000462B7"/>
    <w:rsid w:val="00046B66"/>
    <w:rsid w:val="000473F6"/>
    <w:rsid w:val="0004755A"/>
    <w:rsid w:val="00047B17"/>
    <w:rsid w:val="00050460"/>
    <w:rsid w:val="0005069F"/>
    <w:rsid w:val="0005096B"/>
    <w:rsid w:val="00050A9A"/>
    <w:rsid w:val="00050AE6"/>
    <w:rsid w:val="00050B1A"/>
    <w:rsid w:val="00050E4A"/>
    <w:rsid w:val="0005189F"/>
    <w:rsid w:val="00051961"/>
    <w:rsid w:val="00051ADD"/>
    <w:rsid w:val="00051E82"/>
    <w:rsid w:val="00051F83"/>
    <w:rsid w:val="000528F0"/>
    <w:rsid w:val="00052CC7"/>
    <w:rsid w:val="0005346C"/>
    <w:rsid w:val="00053544"/>
    <w:rsid w:val="000536F6"/>
    <w:rsid w:val="00053B09"/>
    <w:rsid w:val="00053CB1"/>
    <w:rsid w:val="000546E0"/>
    <w:rsid w:val="00054A67"/>
    <w:rsid w:val="00054F9F"/>
    <w:rsid w:val="00055030"/>
    <w:rsid w:val="000553C6"/>
    <w:rsid w:val="000564A4"/>
    <w:rsid w:val="0005681F"/>
    <w:rsid w:val="000569FF"/>
    <w:rsid w:val="00057F5E"/>
    <w:rsid w:val="0006062B"/>
    <w:rsid w:val="00060BDA"/>
    <w:rsid w:val="00060E6F"/>
    <w:rsid w:val="000612D1"/>
    <w:rsid w:val="000618BD"/>
    <w:rsid w:val="000623B0"/>
    <w:rsid w:val="000628A6"/>
    <w:rsid w:val="00063147"/>
    <w:rsid w:val="000636DB"/>
    <w:rsid w:val="000638D2"/>
    <w:rsid w:val="00063BBB"/>
    <w:rsid w:val="00063C4A"/>
    <w:rsid w:val="000647FE"/>
    <w:rsid w:val="00064E6A"/>
    <w:rsid w:val="00064EDC"/>
    <w:rsid w:val="0006503F"/>
    <w:rsid w:val="00065AF1"/>
    <w:rsid w:val="00065CCD"/>
    <w:rsid w:val="00066C47"/>
    <w:rsid w:val="00066D72"/>
    <w:rsid w:val="00066DE8"/>
    <w:rsid w:val="000671E7"/>
    <w:rsid w:val="00067C62"/>
    <w:rsid w:val="00067E44"/>
    <w:rsid w:val="00067E6F"/>
    <w:rsid w:val="00070092"/>
    <w:rsid w:val="00070297"/>
    <w:rsid w:val="00070685"/>
    <w:rsid w:val="00071790"/>
    <w:rsid w:val="0007182A"/>
    <w:rsid w:val="00071C0D"/>
    <w:rsid w:val="00072214"/>
    <w:rsid w:val="000724A6"/>
    <w:rsid w:val="000725D0"/>
    <w:rsid w:val="00072620"/>
    <w:rsid w:val="000733A2"/>
    <w:rsid w:val="000737B9"/>
    <w:rsid w:val="00073B6E"/>
    <w:rsid w:val="0007458C"/>
    <w:rsid w:val="000751D2"/>
    <w:rsid w:val="0007522F"/>
    <w:rsid w:val="00075322"/>
    <w:rsid w:val="0007572C"/>
    <w:rsid w:val="00075AFC"/>
    <w:rsid w:val="00075D9B"/>
    <w:rsid w:val="00075E12"/>
    <w:rsid w:val="00075EE9"/>
    <w:rsid w:val="000761ED"/>
    <w:rsid w:val="00076B7D"/>
    <w:rsid w:val="00076FCE"/>
    <w:rsid w:val="00077184"/>
    <w:rsid w:val="00077334"/>
    <w:rsid w:val="000803AA"/>
    <w:rsid w:val="00081085"/>
    <w:rsid w:val="0008165E"/>
    <w:rsid w:val="000826B1"/>
    <w:rsid w:val="00082B8E"/>
    <w:rsid w:val="00082CDA"/>
    <w:rsid w:val="0008319E"/>
    <w:rsid w:val="000831DD"/>
    <w:rsid w:val="00083271"/>
    <w:rsid w:val="00083367"/>
    <w:rsid w:val="00083769"/>
    <w:rsid w:val="00083825"/>
    <w:rsid w:val="00083A05"/>
    <w:rsid w:val="00084299"/>
    <w:rsid w:val="00084535"/>
    <w:rsid w:val="000845D3"/>
    <w:rsid w:val="00084886"/>
    <w:rsid w:val="000850B1"/>
    <w:rsid w:val="00085945"/>
    <w:rsid w:val="00085AA4"/>
    <w:rsid w:val="00086112"/>
    <w:rsid w:val="00087194"/>
    <w:rsid w:val="000877AF"/>
    <w:rsid w:val="00090620"/>
    <w:rsid w:val="00090861"/>
    <w:rsid w:val="00090E68"/>
    <w:rsid w:val="00090EA8"/>
    <w:rsid w:val="000911A1"/>
    <w:rsid w:val="00091527"/>
    <w:rsid w:val="00091A30"/>
    <w:rsid w:val="000931AF"/>
    <w:rsid w:val="00093233"/>
    <w:rsid w:val="00093332"/>
    <w:rsid w:val="00093A82"/>
    <w:rsid w:val="00093B94"/>
    <w:rsid w:val="0009492C"/>
    <w:rsid w:val="00094AE6"/>
    <w:rsid w:val="0009595D"/>
    <w:rsid w:val="00095ADE"/>
    <w:rsid w:val="00096113"/>
    <w:rsid w:val="0009616B"/>
    <w:rsid w:val="00096920"/>
    <w:rsid w:val="00097564"/>
    <w:rsid w:val="00097637"/>
    <w:rsid w:val="000976EC"/>
    <w:rsid w:val="00097F92"/>
    <w:rsid w:val="000A0206"/>
    <w:rsid w:val="000A03D7"/>
    <w:rsid w:val="000A055A"/>
    <w:rsid w:val="000A0704"/>
    <w:rsid w:val="000A0B1B"/>
    <w:rsid w:val="000A1100"/>
    <w:rsid w:val="000A1175"/>
    <w:rsid w:val="000A15F4"/>
    <w:rsid w:val="000A16A5"/>
    <w:rsid w:val="000A1E5B"/>
    <w:rsid w:val="000A238E"/>
    <w:rsid w:val="000A2F3F"/>
    <w:rsid w:val="000A319B"/>
    <w:rsid w:val="000A3478"/>
    <w:rsid w:val="000A373A"/>
    <w:rsid w:val="000A4216"/>
    <w:rsid w:val="000A44E1"/>
    <w:rsid w:val="000A48B8"/>
    <w:rsid w:val="000A4FB3"/>
    <w:rsid w:val="000A59D6"/>
    <w:rsid w:val="000A5C5C"/>
    <w:rsid w:val="000A61A8"/>
    <w:rsid w:val="000A6BAF"/>
    <w:rsid w:val="000A6F49"/>
    <w:rsid w:val="000A720C"/>
    <w:rsid w:val="000A792C"/>
    <w:rsid w:val="000A7B07"/>
    <w:rsid w:val="000A7F33"/>
    <w:rsid w:val="000B0AFD"/>
    <w:rsid w:val="000B0ECB"/>
    <w:rsid w:val="000B105C"/>
    <w:rsid w:val="000B197B"/>
    <w:rsid w:val="000B1E1F"/>
    <w:rsid w:val="000B248A"/>
    <w:rsid w:val="000B2695"/>
    <w:rsid w:val="000B2A4A"/>
    <w:rsid w:val="000B2AC2"/>
    <w:rsid w:val="000B2B53"/>
    <w:rsid w:val="000B3074"/>
    <w:rsid w:val="000B3378"/>
    <w:rsid w:val="000B38E0"/>
    <w:rsid w:val="000B3A11"/>
    <w:rsid w:val="000B3A88"/>
    <w:rsid w:val="000B4504"/>
    <w:rsid w:val="000B46D7"/>
    <w:rsid w:val="000B4730"/>
    <w:rsid w:val="000B518D"/>
    <w:rsid w:val="000B51F1"/>
    <w:rsid w:val="000B5334"/>
    <w:rsid w:val="000B5B13"/>
    <w:rsid w:val="000B62E0"/>
    <w:rsid w:val="000B6821"/>
    <w:rsid w:val="000B6AA3"/>
    <w:rsid w:val="000B6DF0"/>
    <w:rsid w:val="000B6F9C"/>
    <w:rsid w:val="000B6FC0"/>
    <w:rsid w:val="000B7464"/>
    <w:rsid w:val="000B753E"/>
    <w:rsid w:val="000B75A3"/>
    <w:rsid w:val="000B79DD"/>
    <w:rsid w:val="000C003E"/>
    <w:rsid w:val="000C09B0"/>
    <w:rsid w:val="000C0A64"/>
    <w:rsid w:val="000C1350"/>
    <w:rsid w:val="000C14DB"/>
    <w:rsid w:val="000C188E"/>
    <w:rsid w:val="000C19A1"/>
    <w:rsid w:val="000C2130"/>
    <w:rsid w:val="000C2C21"/>
    <w:rsid w:val="000C2FF3"/>
    <w:rsid w:val="000C341A"/>
    <w:rsid w:val="000C3EEB"/>
    <w:rsid w:val="000C425F"/>
    <w:rsid w:val="000C4389"/>
    <w:rsid w:val="000C4615"/>
    <w:rsid w:val="000C4904"/>
    <w:rsid w:val="000C5152"/>
    <w:rsid w:val="000C62C5"/>
    <w:rsid w:val="000C6807"/>
    <w:rsid w:val="000C6B92"/>
    <w:rsid w:val="000C6DCE"/>
    <w:rsid w:val="000C6EE4"/>
    <w:rsid w:val="000C70C9"/>
    <w:rsid w:val="000C741B"/>
    <w:rsid w:val="000D01D1"/>
    <w:rsid w:val="000D0B52"/>
    <w:rsid w:val="000D0DFE"/>
    <w:rsid w:val="000D1511"/>
    <w:rsid w:val="000D2839"/>
    <w:rsid w:val="000D2B24"/>
    <w:rsid w:val="000D2B82"/>
    <w:rsid w:val="000D30CA"/>
    <w:rsid w:val="000D31D6"/>
    <w:rsid w:val="000D3338"/>
    <w:rsid w:val="000D3A20"/>
    <w:rsid w:val="000D3A9F"/>
    <w:rsid w:val="000D3B44"/>
    <w:rsid w:val="000D4601"/>
    <w:rsid w:val="000D49EC"/>
    <w:rsid w:val="000D4ACF"/>
    <w:rsid w:val="000D4D6B"/>
    <w:rsid w:val="000D54B4"/>
    <w:rsid w:val="000D56D7"/>
    <w:rsid w:val="000D5A44"/>
    <w:rsid w:val="000D5AEB"/>
    <w:rsid w:val="000D67B1"/>
    <w:rsid w:val="000D710B"/>
    <w:rsid w:val="000E0186"/>
    <w:rsid w:val="000E077A"/>
    <w:rsid w:val="000E0BB5"/>
    <w:rsid w:val="000E1142"/>
    <w:rsid w:val="000E155A"/>
    <w:rsid w:val="000E159B"/>
    <w:rsid w:val="000E1650"/>
    <w:rsid w:val="000E1E31"/>
    <w:rsid w:val="000E21C3"/>
    <w:rsid w:val="000E2213"/>
    <w:rsid w:val="000E2744"/>
    <w:rsid w:val="000E2A2A"/>
    <w:rsid w:val="000E2F4B"/>
    <w:rsid w:val="000E2F67"/>
    <w:rsid w:val="000E3410"/>
    <w:rsid w:val="000E3594"/>
    <w:rsid w:val="000E35A6"/>
    <w:rsid w:val="000E3666"/>
    <w:rsid w:val="000E37DF"/>
    <w:rsid w:val="000E4076"/>
    <w:rsid w:val="000E410F"/>
    <w:rsid w:val="000E46DD"/>
    <w:rsid w:val="000E4DDD"/>
    <w:rsid w:val="000E4E31"/>
    <w:rsid w:val="000E5044"/>
    <w:rsid w:val="000E508C"/>
    <w:rsid w:val="000E527D"/>
    <w:rsid w:val="000E56C7"/>
    <w:rsid w:val="000E5AAB"/>
    <w:rsid w:val="000E5E60"/>
    <w:rsid w:val="000E5EE4"/>
    <w:rsid w:val="000E63FE"/>
    <w:rsid w:val="000E66EC"/>
    <w:rsid w:val="000E6769"/>
    <w:rsid w:val="000E6C08"/>
    <w:rsid w:val="000E7672"/>
    <w:rsid w:val="000E76F6"/>
    <w:rsid w:val="000E7A6F"/>
    <w:rsid w:val="000E7A75"/>
    <w:rsid w:val="000F012B"/>
    <w:rsid w:val="000F070E"/>
    <w:rsid w:val="000F073F"/>
    <w:rsid w:val="000F08C8"/>
    <w:rsid w:val="000F145A"/>
    <w:rsid w:val="000F1888"/>
    <w:rsid w:val="000F1A19"/>
    <w:rsid w:val="000F20C5"/>
    <w:rsid w:val="000F23BA"/>
    <w:rsid w:val="000F26E8"/>
    <w:rsid w:val="000F2BAA"/>
    <w:rsid w:val="000F2F25"/>
    <w:rsid w:val="000F308B"/>
    <w:rsid w:val="000F35D8"/>
    <w:rsid w:val="000F44B0"/>
    <w:rsid w:val="000F45E7"/>
    <w:rsid w:val="000F4852"/>
    <w:rsid w:val="000F4D8E"/>
    <w:rsid w:val="000F4E56"/>
    <w:rsid w:val="000F4FCF"/>
    <w:rsid w:val="000F558F"/>
    <w:rsid w:val="000F5B07"/>
    <w:rsid w:val="000F60FF"/>
    <w:rsid w:val="000F7000"/>
    <w:rsid w:val="000F71C1"/>
    <w:rsid w:val="000F744D"/>
    <w:rsid w:val="000F7D1E"/>
    <w:rsid w:val="000F7E80"/>
    <w:rsid w:val="000F7EBF"/>
    <w:rsid w:val="001007A1"/>
    <w:rsid w:val="0010216F"/>
    <w:rsid w:val="00102305"/>
    <w:rsid w:val="0010265D"/>
    <w:rsid w:val="00102B07"/>
    <w:rsid w:val="00102E17"/>
    <w:rsid w:val="0010379E"/>
    <w:rsid w:val="001037A9"/>
    <w:rsid w:val="00103816"/>
    <w:rsid w:val="00103E2C"/>
    <w:rsid w:val="00103F5F"/>
    <w:rsid w:val="00104751"/>
    <w:rsid w:val="00104A50"/>
    <w:rsid w:val="00104D9B"/>
    <w:rsid w:val="00105338"/>
    <w:rsid w:val="00105639"/>
    <w:rsid w:val="001065C5"/>
    <w:rsid w:val="00106766"/>
    <w:rsid w:val="001069AE"/>
    <w:rsid w:val="00106B6A"/>
    <w:rsid w:val="001075A7"/>
    <w:rsid w:val="001075BD"/>
    <w:rsid w:val="00107689"/>
    <w:rsid w:val="00107B44"/>
    <w:rsid w:val="00107BCF"/>
    <w:rsid w:val="001100B8"/>
    <w:rsid w:val="00110870"/>
    <w:rsid w:val="001112FD"/>
    <w:rsid w:val="0011178B"/>
    <w:rsid w:val="00111942"/>
    <w:rsid w:val="00111B44"/>
    <w:rsid w:val="00111C34"/>
    <w:rsid w:val="00111D01"/>
    <w:rsid w:val="001120C5"/>
    <w:rsid w:val="001120F7"/>
    <w:rsid w:val="001126F8"/>
    <w:rsid w:val="00112F3F"/>
    <w:rsid w:val="00113008"/>
    <w:rsid w:val="00113580"/>
    <w:rsid w:val="00113728"/>
    <w:rsid w:val="00113CB5"/>
    <w:rsid w:val="0011418F"/>
    <w:rsid w:val="0011446D"/>
    <w:rsid w:val="0011558A"/>
    <w:rsid w:val="001155A2"/>
    <w:rsid w:val="001157FA"/>
    <w:rsid w:val="001159B4"/>
    <w:rsid w:val="00115EDF"/>
    <w:rsid w:val="00115F5B"/>
    <w:rsid w:val="00116E84"/>
    <w:rsid w:val="0011726A"/>
    <w:rsid w:val="00117BE2"/>
    <w:rsid w:val="00117C29"/>
    <w:rsid w:val="00117FB3"/>
    <w:rsid w:val="00120BCB"/>
    <w:rsid w:val="001210C3"/>
    <w:rsid w:val="00121CCA"/>
    <w:rsid w:val="00121F7B"/>
    <w:rsid w:val="00122A43"/>
    <w:rsid w:val="00122AA4"/>
    <w:rsid w:val="00122B68"/>
    <w:rsid w:val="00122F86"/>
    <w:rsid w:val="00123162"/>
    <w:rsid w:val="001233A5"/>
    <w:rsid w:val="00123B38"/>
    <w:rsid w:val="00123C80"/>
    <w:rsid w:val="0012405F"/>
    <w:rsid w:val="001248EA"/>
    <w:rsid w:val="00124D03"/>
    <w:rsid w:val="00124EB1"/>
    <w:rsid w:val="001250F6"/>
    <w:rsid w:val="00125B0D"/>
    <w:rsid w:val="001264A5"/>
    <w:rsid w:val="0012693E"/>
    <w:rsid w:val="00126F31"/>
    <w:rsid w:val="00126F77"/>
    <w:rsid w:val="00127F08"/>
    <w:rsid w:val="0013003A"/>
    <w:rsid w:val="001301C9"/>
    <w:rsid w:val="001301F5"/>
    <w:rsid w:val="001302E2"/>
    <w:rsid w:val="001305F8"/>
    <w:rsid w:val="001314C4"/>
    <w:rsid w:val="00131ABB"/>
    <w:rsid w:val="00131D87"/>
    <w:rsid w:val="001320D5"/>
    <w:rsid w:val="0013245F"/>
    <w:rsid w:val="00132ACF"/>
    <w:rsid w:val="00132D97"/>
    <w:rsid w:val="0013393A"/>
    <w:rsid w:val="00133CAA"/>
    <w:rsid w:val="00133FB0"/>
    <w:rsid w:val="0013427C"/>
    <w:rsid w:val="00134479"/>
    <w:rsid w:val="0013468A"/>
    <w:rsid w:val="00134B08"/>
    <w:rsid w:val="00134CCD"/>
    <w:rsid w:val="001355CB"/>
    <w:rsid w:val="00135B90"/>
    <w:rsid w:val="00136181"/>
    <w:rsid w:val="0013618A"/>
    <w:rsid w:val="00136963"/>
    <w:rsid w:val="00136B1F"/>
    <w:rsid w:val="00136DC4"/>
    <w:rsid w:val="00136FD9"/>
    <w:rsid w:val="001372ED"/>
    <w:rsid w:val="001374C7"/>
    <w:rsid w:val="00137A85"/>
    <w:rsid w:val="001406D2"/>
    <w:rsid w:val="00140A66"/>
    <w:rsid w:val="00140F1D"/>
    <w:rsid w:val="001410DD"/>
    <w:rsid w:val="0014117A"/>
    <w:rsid w:val="00141534"/>
    <w:rsid w:val="00141856"/>
    <w:rsid w:val="00142244"/>
    <w:rsid w:val="001433C5"/>
    <w:rsid w:val="00143419"/>
    <w:rsid w:val="0014386B"/>
    <w:rsid w:val="00143DAA"/>
    <w:rsid w:val="001442AF"/>
    <w:rsid w:val="00144739"/>
    <w:rsid w:val="001448E0"/>
    <w:rsid w:val="00144BBB"/>
    <w:rsid w:val="0014589F"/>
    <w:rsid w:val="00145BAC"/>
    <w:rsid w:val="00145F7C"/>
    <w:rsid w:val="0014622F"/>
    <w:rsid w:val="001467C4"/>
    <w:rsid w:val="001467C9"/>
    <w:rsid w:val="00146EEE"/>
    <w:rsid w:val="00147344"/>
    <w:rsid w:val="0014775F"/>
    <w:rsid w:val="00147D3B"/>
    <w:rsid w:val="0015033B"/>
    <w:rsid w:val="00150392"/>
    <w:rsid w:val="0015052F"/>
    <w:rsid w:val="00150943"/>
    <w:rsid w:val="00151064"/>
    <w:rsid w:val="001510DF"/>
    <w:rsid w:val="0015126D"/>
    <w:rsid w:val="001512D4"/>
    <w:rsid w:val="001513B0"/>
    <w:rsid w:val="001513CA"/>
    <w:rsid w:val="00151928"/>
    <w:rsid w:val="0015208A"/>
    <w:rsid w:val="00152553"/>
    <w:rsid w:val="001529A1"/>
    <w:rsid w:val="00152FA1"/>
    <w:rsid w:val="00153922"/>
    <w:rsid w:val="001539B1"/>
    <w:rsid w:val="00153CA6"/>
    <w:rsid w:val="00154054"/>
    <w:rsid w:val="00154245"/>
    <w:rsid w:val="00154263"/>
    <w:rsid w:val="0015429C"/>
    <w:rsid w:val="001545F7"/>
    <w:rsid w:val="00154BC3"/>
    <w:rsid w:val="00154D60"/>
    <w:rsid w:val="00155353"/>
    <w:rsid w:val="00155378"/>
    <w:rsid w:val="001553D9"/>
    <w:rsid w:val="00155B9D"/>
    <w:rsid w:val="00155C6A"/>
    <w:rsid w:val="00155C82"/>
    <w:rsid w:val="00156041"/>
    <w:rsid w:val="00156152"/>
    <w:rsid w:val="001563E2"/>
    <w:rsid w:val="00156516"/>
    <w:rsid w:val="0015651A"/>
    <w:rsid w:val="00157D09"/>
    <w:rsid w:val="00160809"/>
    <w:rsid w:val="0016143A"/>
    <w:rsid w:val="001617EB"/>
    <w:rsid w:val="001618C6"/>
    <w:rsid w:val="00161BFC"/>
    <w:rsid w:val="00161E93"/>
    <w:rsid w:val="00162999"/>
    <w:rsid w:val="00162BD3"/>
    <w:rsid w:val="001630EC"/>
    <w:rsid w:val="001634DA"/>
    <w:rsid w:val="001636E9"/>
    <w:rsid w:val="00163A80"/>
    <w:rsid w:val="00163C65"/>
    <w:rsid w:val="00164451"/>
    <w:rsid w:val="00164474"/>
    <w:rsid w:val="001645C5"/>
    <w:rsid w:val="001646A2"/>
    <w:rsid w:val="001646FC"/>
    <w:rsid w:val="00164A9C"/>
    <w:rsid w:val="00164E50"/>
    <w:rsid w:val="001653E0"/>
    <w:rsid w:val="001653F8"/>
    <w:rsid w:val="00165C94"/>
    <w:rsid w:val="0016628B"/>
    <w:rsid w:val="00166868"/>
    <w:rsid w:val="00166C01"/>
    <w:rsid w:val="00166DDA"/>
    <w:rsid w:val="0016779E"/>
    <w:rsid w:val="001677CD"/>
    <w:rsid w:val="00167BEA"/>
    <w:rsid w:val="00167BF4"/>
    <w:rsid w:val="001706EC"/>
    <w:rsid w:val="00170CBE"/>
    <w:rsid w:val="00170E0E"/>
    <w:rsid w:val="00170E4E"/>
    <w:rsid w:val="00170F01"/>
    <w:rsid w:val="00171264"/>
    <w:rsid w:val="00171304"/>
    <w:rsid w:val="00171CA2"/>
    <w:rsid w:val="00172539"/>
    <w:rsid w:val="00172610"/>
    <w:rsid w:val="00172B82"/>
    <w:rsid w:val="0017328D"/>
    <w:rsid w:val="001733F4"/>
    <w:rsid w:val="001738F4"/>
    <w:rsid w:val="00173FDD"/>
    <w:rsid w:val="00174948"/>
    <w:rsid w:val="0017518E"/>
    <w:rsid w:val="0017539F"/>
    <w:rsid w:val="00175909"/>
    <w:rsid w:val="001759DF"/>
    <w:rsid w:val="00175F56"/>
    <w:rsid w:val="001762C2"/>
    <w:rsid w:val="0017635C"/>
    <w:rsid w:val="00176927"/>
    <w:rsid w:val="00177123"/>
    <w:rsid w:val="001772ED"/>
    <w:rsid w:val="001777EA"/>
    <w:rsid w:val="00177A97"/>
    <w:rsid w:val="00177C4F"/>
    <w:rsid w:val="00177F23"/>
    <w:rsid w:val="001804AB"/>
    <w:rsid w:val="00180536"/>
    <w:rsid w:val="00180D96"/>
    <w:rsid w:val="00182103"/>
    <w:rsid w:val="001822C3"/>
    <w:rsid w:val="00182470"/>
    <w:rsid w:val="001827B7"/>
    <w:rsid w:val="0018286C"/>
    <w:rsid w:val="001829B7"/>
    <w:rsid w:val="00182D23"/>
    <w:rsid w:val="00182EB7"/>
    <w:rsid w:val="00183A95"/>
    <w:rsid w:val="00183AE4"/>
    <w:rsid w:val="00183B94"/>
    <w:rsid w:val="00183ECC"/>
    <w:rsid w:val="00183F48"/>
    <w:rsid w:val="001843BE"/>
    <w:rsid w:val="001844D1"/>
    <w:rsid w:val="0018483C"/>
    <w:rsid w:val="00184F85"/>
    <w:rsid w:val="0018501A"/>
    <w:rsid w:val="0018508B"/>
    <w:rsid w:val="001855C2"/>
    <w:rsid w:val="00185655"/>
    <w:rsid w:val="00185E7A"/>
    <w:rsid w:val="00186926"/>
    <w:rsid w:val="0018783C"/>
    <w:rsid w:val="0018787A"/>
    <w:rsid w:val="00187A1A"/>
    <w:rsid w:val="00187DD2"/>
    <w:rsid w:val="00187FDD"/>
    <w:rsid w:val="00190079"/>
    <w:rsid w:val="0019015C"/>
    <w:rsid w:val="001910E2"/>
    <w:rsid w:val="00191DA9"/>
    <w:rsid w:val="001922E9"/>
    <w:rsid w:val="00192339"/>
    <w:rsid w:val="001925AD"/>
    <w:rsid w:val="00192830"/>
    <w:rsid w:val="00193823"/>
    <w:rsid w:val="00193EE2"/>
    <w:rsid w:val="001941C1"/>
    <w:rsid w:val="00194DEB"/>
    <w:rsid w:val="00195425"/>
    <w:rsid w:val="00195605"/>
    <w:rsid w:val="00195689"/>
    <w:rsid w:val="00195A21"/>
    <w:rsid w:val="00196229"/>
    <w:rsid w:val="0019638C"/>
    <w:rsid w:val="00196C82"/>
    <w:rsid w:val="001977AA"/>
    <w:rsid w:val="001A02D1"/>
    <w:rsid w:val="001A099A"/>
    <w:rsid w:val="001A0C45"/>
    <w:rsid w:val="001A0F68"/>
    <w:rsid w:val="001A13B6"/>
    <w:rsid w:val="001A284E"/>
    <w:rsid w:val="001A2ABF"/>
    <w:rsid w:val="001A3BD6"/>
    <w:rsid w:val="001A4407"/>
    <w:rsid w:val="001A4CDD"/>
    <w:rsid w:val="001A54F2"/>
    <w:rsid w:val="001A5CA6"/>
    <w:rsid w:val="001A5CCB"/>
    <w:rsid w:val="001A5F1E"/>
    <w:rsid w:val="001A5FDC"/>
    <w:rsid w:val="001A6224"/>
    <w:rsid w:val="001A628D"/>
    <w:rsid w:val="001A62A4"/>
    <w:rsid w:val="001A6BDD"/>
    <w:rsid w:val="001A77A6"/>
    <w:rsid w:val="001A7C10"/>
    <w:rsid w:val="001A7F64"/>
    <w:rsid w:val="001B0450"/>
    <w:rsid w:val="001B053F"/>
    <w:rsid w:val="001B0749"/>
    <w:rsid w:val="001B102C"/>
    <w:rsid w:val="001B152F"/>
    <w:rsid w:val="001B177B"/>
    <w:rsid w:val="001B1DE5"/>
    <w:rsid w:val="001B1FA2"/>
    <w:rsid w:val="001B2932"/>
    <w:rsid w:val="001B29D2"/>
    <w:rsid w:val="001B2E45"/>
    <w:rsid w:val="001B2F92"/>
    <w:rsid w:val="001B31C1"/>
    <w:rsid w:val="001B3380"/>
    <w:rsid w:val="001B4487"/>
    <w:rsid w:val="001B4AE6"/>
    <w:rsid w:val="001B4B48"/>
    <w:rsid w:val="001B518B"/>
    <w:rsid w:val="001B59C3"/>
    <w:rsid w:val="001B6A9C"/>
    <w:rsid w:val="001B6D5A"/>
    <w:rsid w:val="001B7003"/>
    <w:rsid w:val="001B73A2"/>
    <w:rsid w:val="001B7B9D"/>
    <w:rsid w:val="001B7F19"/>
    <w:rsid w:val="001C0B03"/>
    <w:rsid w:val="001C1441"/>
    <w:rsid w:val="001C163F"/>
    <w:rsid w:val="001C1832"/>
    <w:rsid w:val="001C2720"/>
    <w:rsid w:val="001C2F05"/>
    <w:rsid w:val="001C39D2"/>
    <w:rsid w:val="001C3B1E"/>
    <w:rsid w:val="001C4DDA"/>
    <w:rsid w:val="001C4F98"/>
    <w:rsid w:val="001C54FD"/>
    <w:rsid w:val="001C5A1E"/>
    <w:rsid w:val="001C6103"/>
    <w:rsid w:val="001C6662"/>
    <w:rsid w:val="001C676E"/>
    <w:rsid w:val="001C67B1"/>
    <w:rsid w:val="001C6F6A"/>
    <w:rsid w:val="001C7E2B"/>
    <w:rsid w:val="001D038B"/>
    <w:rsid w:val="001D0E85"/>
    <w:rsid w:val="001D0F16"/>
    <w:rsid w:val="001D1192"/>
    <w:rsid w:val="001D1698"/>
    <w:rsid w:val="001D1C18"/>
    <w:rsid w:val="001D1CBD"/>
    <w:rsid w:val="001D2AEA"/>
    <w:rsid w:val="001D2DD1"/>
    <w:rsid w:val="001D3271"/>
    <w:rsid w:val="001D3837"/>
    <w:rsid w:val="001D3A57"/>
    <w:rsid w:val="001D3EDD"/>
    <w:rsid w:val="001D43CC"/>
    <w:rsid w:val="001D4621"/>
    <w:rsid w:val="001D4CDE"/>
    <w:rsid w:val="001D4D6A"/>
    <w:rsid w:val="001D4FEF"/>
    <w:rsid w:val="001D5195"/>
    <w:rsid w:val="001D6558"/>
    <w:rsid w:val="001D6D25"/>
    <w:rsid w:val="001D7033"/>
    <w:rsid w:val="001D7680"/>
    <w:rsid w:val="001D7B8E"/>
    <w:rsid w:val="001D7F2B"/>
    <w:rsid w:val="001E016A"/>
    <w:rsid w:val="001E02A1"/>
    <w:rsid w:val="001E1300"/>
    <w:rsid w:val="001E1608"/>
    <w:rsid w:val="001E165C"/>
    <w:rsid w:val="001E20E0"/>
    <w:rsid w:val="001E24EF"/>
    <w:rsid w:val="001E25C5"/>
    <w:rsid w:val="001E271F"/>
    <w:rsid w:val="001E2CC2"/>
    <w:rsid w:val="001E2CEF"/>
    <w:rsid w:val="001E2D27"/>
    <w:rsid w:val="001E342E"/>
    <w:rsid w:val="001E3EB6"/>
    <w:rsid w:val="001E5962"/>
    <w:rsid w:val="001E5EE1"/>
    <w:rsid w:val="001E6B30"/>
    <w:rsid w:val="001E761E"/>
    <w:rsid w:val="001E7B72"/>
    <w:rsid w:val="001E7CA4"/>
    <w:rsid w:val="001E7D18"/>
    <w:rsid w:val="001F08F9"/>
    <w:rsid w:val="001F10DD"/>
    <w:rsid w:val="001F1320"/>
    <w:rsid w:val="001F1926"/>
    <w:rsid w:val="001F2233"/>
    <w:rsid w:val="001F245B"/>
    <w:rsid w:val="001F3430"/>
    <w:rsid w:val="001F3577"/>
    <w:rsid w:val="001F3778"/>
    <w:rsid w:val="001F3846"/>
    <w:rsid w:val="001F4236"/>
    <w:rsid w:val="001F4515"/>
    <w:rsid w:val="001F47A0"/>
    <w:rsid w:val="001F47DA"/>
    <w:rsid w:val="001F4E15"/>
    <w:rsid w:val="001F57FE"/>
    <w:rsid w:val="001F6443"/>
    <w:rsid w:val="001F646F"/>
    <w:rsid w:val="001F6534"/>
    <w:rsid w:val="001F65F8"/>
    <w:rsid w:val="001F6973"/>
    <w:rsid w:val="001F7CD2"/>
    <w:rsid w:val="00200273"/>
    <w:rsid w:val="00200742"/>
    <w:rsid w:val="002013D4"/>
    <w:rsid w:val="00201690"/>
    <w:rsid w:val="002016F1"/>
    <w:rsid w:val="00202057"/>
    <w:rsid w:val="0020272D"/>
    <w:rsid w:val="002027C9"/>
    <w:rsid w:val="00202AAE"/>
    <w:rsid w:val="00202B0E"/>
    <w:rsid w:val="002049CB"/>
    <w:rsid w:val="00204A34"/>
    <w:rsid w:val="00204FEC"/>
    <w:rsid w:val="00205C98"/>
    <w:rsid w:val="00205CDC"/>
    <w:rsid w:val="00205E46"/>
    <w:rsid w:val="00205ECD"/>
    <w:rsid w:val="00206A19"/>
    <w:rsid w:val="00206BDA"/>
    <w:rsid w:val="00206E8B"/>
    <w:rsid w:val="002101BA"/>
    <w:rsid w:val="002105D5"/>
    <w:rsid w:val="00210ABB"/>
    <w:rsid w:val="0021111A"/>
    <w:rsid w:val="00211759"/>
    <w:rsid w:val="00211DE2"/>
    <w:rsid w:val="002125B8"/>
    <w:rsid w:val="00212FCF"/>
    <w:rsid w:val="00213787"/>
    <w:rsid w:val="00213E98"/>
    <w:rsid w:val="00214125"/>
    <w:rsid w:val="00214236"/>
    <w:rsid w:val="002144D5"/>
    <w:rsid w:val="0021492D"/>
    <w:rsid w:val="0021549A"/>
    <w:rsid w:val="002163F5"/>
    <w:rsid w:val="00216D19"/>
    <w:rsid w:val="0021707C"/>
    <w:rsid w:val="0021780E"/>
    <w:rsid w:val="00217EAF"/>
    <w:rsid w:val="00217FE3"/>
    <w:rsid w:val="002202A5"/>
    <w:rsid w:val="002203CC"/>
    <w:rsid w:val="00220A38"/>
    <w:rsid w:val="00220F25"/>
    <w:rsid w:val="00221858"/>
    <w:rsid w:val="00222054"/>
    <w:rsid w:val="00222267"/>
    <w:rsid w:val="00222280"/>
    <w:rsid w:val="002222BA"/>
    <w:rsid w:val="002226BB"/>
    <w:rsid w:val="0022279A"/>
    <w:rsid w:val="002227B0"/>
    <w:rsid w:val="00222C22"/>
    <w:rsid w:val="00222D9E"/>
    <w:rsid w:val="0022322A"/>
    <w:rsid w:val="00223F8E"/>
    <w:rsid w:val="00225EC2"/>
    <w:rsid w:val="002260F0"/>
    <w:rsid w:val="00226A9E"/>
    <w:rsid w:val="00226B9D"/>
    <w:rsid w:val="002278F6"/>
    <w:rsid w:val="00227BB4"/>
    <w:rsid w:val="002302EA"/>
    <w:rsid w:val="0023090B"/>
    <w:rsid w:val="00230D0A"/>
    <w:rsid w:val="0023182A"/>
    <w:rsid w:val="00231D64"/>
    <w:rsid w:val="002322CD"/>
    <w:rsid w:val="00233BB5"/>
    <w:rsid w:val="00233E10"/>
    <w:rsid w:val="00233FDD"/>
    <w:rsid w:val="0023424C"/>
    <w:rsid w:val="002350C9"/>
    <w:rsid w:val="0023534F"/>
    <w:rsid w:val="002356CA"/>
    <w:rsid w:val="002356EF"/>
    <w:rsid w:val="0023581F"/>
    <w:rsid w:val="0023608E"/>
    <w:rsid w:val="002361C4"/>
    <w:rsid w:val="002365C9"/>
    <w:rsid w:val="0023687D"/>
    <w:rsid w:val="00236BA7"/>
    <w:rsid w:val="00236E21"/>
    <w:rsid w:val="00237758"/>
    <w:rsid w:val="00237DC3"/>
    <w:rsid w:val="002405DA"/>
    <w:rsid w:val="00240B19"/>
    <w:rsid w:val="00240F31"/>
    <w:rsid w:val="002414FE"/>
    <w:rsid w:val="00241539"/>
    <w:rsid w:val="00241F47"/>
    <w:rsid w:val="0024314D"/>
    <w:rsid w:val="00243C98"/>
    <w:rsid w:val="002440C8"/>
    <w:rsid w:val="002441D6"/>
    <w:rsid w:val="0024420A"/>
    <w:rsid w:val="002446FC"/>
    <w:rsid w:val="00244827"/>
    <w:rsid w:val="002448D5"/>
    <w:rsid w:val="0024526A"/>
    <w:rsid w:val="00245753"/>
    <w:rsid w:val="00245799"/>
    <w:rsid w:val="002464FB"/>
    <w:rsid w:val="00246C59"/>
    <w:rsid w:val="00246F56"/>
    <w:rsid w:val="00247B6A"/>
    <w:rsid w:val="00250361"/>
    <w:rsid w:val="0025048A"/>
    <w:rsid w:val="0025078F"/>
    <w:rsid w:val="00250E8D"/>
    <w:rsid w:val="00251073"/>
    <w:rsid w:val="002516D8"/>
    <w:rsid w:val="00251891"/>
    <w:rsid w:val="002520B7"/>
    <w:rsid w:val="00252517"/>
    <w:rsid w:val="00252527"/>
    <w:rsid w:val="0025266D"/>
    <w:rsid w:val="00252BB7"/>
    <w:rsid w:val="002532F9"/>
    <w:rsid w:val="002533C5"/>
    <w:rsid w:val="00253A0F"/>
    <w:rsid w:val="00253AD8"/>
    <w:rsid w:val="00254675"/>
    <w:rsid w:val="00254A73"/>
    <w:rsid w:val="00254C6D"/>
    <w:rsid w:val="002554C7"/>
    <w:rsid w:val="00255D88"/>
    <w:rsid w:val="00256036"/>
    <w:rsid w:val="00256336"/>
    <w:rsid w:val="00256699"/>
    <w:rsid w:val="00256830"/>
    <w:rsid w:val="002569F4"/>
    <w:rsid w:val="00256D12"/>
    <w:rsid w:val="002570BF"/>
    <w:rsid w:val="00257402"/>
    <w:rsid w:val="00257860"/>
    <w:rsid w:val="00260074"/>
    <w:rsid w:val="00260488"/>
    <w:rsid w:val="00260C6F"/>
    <w:rsid w:val="00260D5C"/>
    <w:rsid w:val="00260F33"/>
    <w:rsid w:val="002610E8"/>
    <w:rsid w:val="0026122F"/>
    <w:rsid w:val="002612F2"/>
    <w:rsid w:val="002612F4"/>
    <w:rsid w:val="002616F0"/>
    <w:rsid w:val="002617DA"/>
    <w:rsid w:val="002617FE"/>
    <w:rsid w:val="0026187A"/>
    <w:rsid w:val="00261C55"/>
    <w:rsid w:val="00261E63"/>
    <w:rsid w:val="0026200C"/>
    <w:rsid w:val="002622B7"/>
    <w:rsid w:val="00263547"/>
    <w:rsid w:val="00263584"/>
    <w:rsid w:val="002636B9"/>
    <w:rsid w:val="0026382C"/>
    <w:rsid w:val="00264174"/>
    <w:rsid w:val="00264379"/>
    <w:rsid w:val="00264993"/>
    <w:rsid w:val="00264D75"/>
    <w:rsid w:val="00265691"/>
    <w:rsid w:val="0026581B"/>
    <w:rsid w:val="00265914"/>
    <w:rsid w:val="00265997"/>
    <w:rsid w:val="00265BB3"/>
    <w:rsid w:val="00265BEE"/>
    <w:rsid w:val="002665C4"/>
    <w:rsid w:val="002674B2"/>
    <w:rsid w:val="002674C2"/>
    <w:rsid w:val="0026795C"/>
    <w:rsid w:val="00267A0D"/>
    <w:rsid w:val="00270757"/>
    <w:rsid w:val="002713DD"/>
    <w:rsid w:val="00271D9F"/>
    <w:rsid w:val="00271DE4"/>
    <w:rsid w:val="00272125"/>
    <w:rsid w:val="002725F1"/>
    <w:rsid w:val="0027280C"/>
    <w:rsid w:val="002729FA"/>
    <w:rsid w:val="00273383"/>
    <w:rsid w:val="002734B5"/>
    <w:rsid w:val="002737E7"/>
    <w:rsid w:val="002738AC"/>
    <w:rsid w:val="00273B6A"/>
    <w:rsid w:val="002745B7"/>
    <w:rsid w:val="00274E97"/>
    <w:rsid w:val="002756EF"/>
    <w:rsid w:val="0027577A"/>
    <w:rsid w:val="0027616C"/>
    <w:rsid w:val="00276CB7"/>
    <w:rsid w:val="00276FE6"/>
    <w:rsid w:val="00277989"/>
    <w:rsid w:val="00277D3D"/>
    <w:rsid w:val="00277E3B"/>
    <w:rsid w:val="00277EE7"/>
    <w:rsid w:val="0028062E"/>
    <w:rsid w:val="00280A43"/>
    <w:rsid w:val="002810BD"/>
    <w:rsid w:val="002815BA"/>
    <w:rsid w:val="002819A1"/>
    <w:rsid w:val="002819D3"/>
    <w:rsid w:val="00281B78"/>
    <w:rsid w:val="00281E4D"/>
    <w:rsid w:val="002821D5"/>
    <w:rsid w:val="002821DC"/>
    <w:rsid w:val="002827F0"/>
    <w:rsid w:val="002829E5"/>
    <w:rsid w:val="00282DAB"/>
    <w:rsid w:val="002832C7"/>
    <w:rsid w:val="00283CD2"/>
    <w:rsid w:val="002841F1"/>
    <w:rsid w:val="00284790"/>
    <w:rsid w:val="00285417"/>
    <w:rsid w:val="00285586"/>
    <w:rsid w:val="002863C9"/>
    <w:rsid w:val="00286B4D"/>
    <w:rsid w:val="00287288"/>
    <w:rsid w:val="002873B3"/>
    <w:rsid w:val="002878B6"/>
    <w:rsid w:val="00287934"/>
    <w:rsid w:val="00287EE9"/>
    <w:rsid w:val="00290C43"/>
    <w:rsid w:val="00290C64"/>
    <w:rsid w:val="00290DCF"/>
    <w:rsid w:val="00291342"/>
    <w:rsid w:val="00292C9F"/>
    <w:rsid w:val="0029306C"/>
    <w:rsid w:val="00293B28"/>
    <w:rsid w:val="0029418F"/>
    <w:rsid w:val="0029439C"/>
    <w:rsid w:val="002943C6"/>
    <w:rsid w:val="002945F2"/>
    <w:rsid w:val="00294EF0"/>
    <w:rsid w:val="00295B80"/>
    <w:rsid w:val="00295E11"/>
    <w:rsid w:val="00297201"/>
    <w:rsid w:val="002973B5"/>
    <w:rsid w:val="002979BC"/>
    <w:rsid w:val="00297A88"/>
    <w:rsid w:val="002A01CB"/>
    <w:rsid w:val="002A02B3"/>
    <w:rsid w:val="002A0424"/>
    <w:rsid w:val="002A0708"/>
    <w:rsid w:val="002A0E14"/>
    <w:rsid w:val="002A0E2D"/>
    <w:rsid w:val="002A20B3"/>
    <w:rsid w:val="002A2244"/>
    <w:rsid w:val="002A29D4"/>
    <w:rsid w:val="002A2C88"/>
    <w:rsid w:val="002A3203"/>
    <w:rsid w:val="002A39B1"/>
    <w:rsid w:val="002A4404"/>
    <w:rsid w:val="002A4677"/>
    <w:rsid w:val="002A48B3"/>
    <w:rsid w:val="002A5151"/>
    <w:rsid w:val="002A60E5"/>
    <w:rsid w:val="002A61AA"/>
    <w:rsid w:val="002A64E4"/>
    <w:rsid w:val="002A738A"/>
    <w:rsid w:val="002A7620"/>
    <w:rsid w:val="002B0484"/>
    <w:rsid w:val="002B0929"/>
    <w:rsid w:val="002B0A02"/>
    <w:rsid w:val="002B0A03"/>
    <w:rsid w:val="002B0B14"/>
    <w:rsid w:val="002B0CCE"/>
    <w:rsid w:val="002B1257"/>
    <w:rsid w:val="002B16A9"/>
    <w:rsid w:val="002B1924"/>
    <w:rsid w:val="002B1A58"/>
    <w:rsid w:val="002B2657"/>
    <w:rsid w:val="002B2D44"/>
    <w:rsid w:val="002B2FC7"/>
    <w:rsid w:val="002B2FD4"/>
    <w:rsid w:val="002B36A8"/>
    <w:rsid w:val="002B414D"/>
    <w:rsid w:val="002B4223"/>
    <w:rsid w:val="002B488B"/>
    <w:rsid w:val="002B4AA6"/>
    <w:rsid w:val="002B4E6A"/>
    <w:rsid w:val="002B5406"/>
    <w:rsid w:val="002B5B22"/>
    <w:rsid w:val="002B60FE"/>
    <w:rsid w:val="002B622C"/>
    <w:rsid w:val="002B64BF"/>
    <w:rsid w:val="002B6E8F"/>
    <w:rsid w:val="002B703B"/>
    <w:rsid w:val="002B731C"/>
    <w:rsid w:val="002B7645"/>
    <w:rsid w:val="002B77AA"/>
    <w:rsid w:val="002B7809"/>
    <w:rsid w:val="002C0190"/>
    <w:rsid w:val="002C01BF"/>
    <w:rsid w:val="002C0338"/>
    <w:rsid w:val="002C075B"/>
    <w:rsid w:val="002C0948"/>
    <w:rsid w:val="002C17D8"/>
    <w:rsid w:val="002C184F"/>
    <w:rsid w:val="002C1992"/>
    <w:rsid w:val="002C19A6"/>
    <w:rsid w:val="002C1C95"/>
    <w:rsid w:val="002C2056"/>
    <w:rsid w:val="002C26CD"/>
    <w:rsid w:val="002C305C"/>
    <w:rsid w:val="002C3408"/>
    <w:rsid w:val="002C41DE"/>
    <w:rsid w:val="002C4832"/>
    <w:rsid w:val="002C5CB6"/>
    <w:rsid w:val="002C612F"/>
    <w:rsid w:val="002C690B"/>
    <w:rsid w:val="002C714E"/>
    <w:rsid w:val="002C7174"/>
    <w:rsid w:val="002C7340"/>
    <w:rsid w:val="002C7447"/>
    <w:rsid w:val="002C757B"/>
    <w:rsid w:val="002C75E3"/>
    <w:rsid w:val="002C79E6"/>
    <w:rsid w:val="002D0152"/>
    <w:rsid w:val="002D029D"/>
    <w:rsid w:val="002D047D"/>
    <w:rsid w:val="002D08C0"/>
    <w:rsid w:val="002D0C0C"/>
    <w:rsid w:val="002D0EBB"/>
    <w:rsid w:val="002D11DE"/>
    <w:rsid w:val="002D166B"/>
    <w:rsid w:val="002D1819"/>
    <w:rsid w:val="002D1BAF"/>
    <w:rsid w:val="002D1C9E"/>
    <w:rsid w:val="002D26AA"/>
    <w:rsid w:val="002D304D"/>
    <w:rsid w:val="002D30BA"/>
    <w:rsid w:val="002D37AA"/>
    <w:rsid w:val="002D3F41"/>
    <w:rsid w:val="002D4EC2"/>
    <w:rsid w:val="002D5105"/>
    <w:rsid w:val="002D5142"/>
    <w:rsid w:val="002D522E"/>
    <w:rsid w:val="002D5393"/>
    <w:rsid w:val="002D53F6"/>
    <w:rsid w:val="002D55C5"/>
    <w:rsid w:val="002D5952"/>
    <w:rsid w:val="002D616D"/>
    <w:rsid w:val="002D670C"/>
    <w:rsid w:val="002D671A"/>
    <w:rsid w:val="002D69D1"/>
    <w:rsid w:val="002D6BF7"/>
    <w:rsid w:val="002D70E7"/>
    <w:rsid w:val="002D78A6"/>
    <w:rsid w:val="002D78F8"/>
    <w:rsid w:val="002D7A3A"/>
    <w:rsid w:val="002D7E31"/>
    <w:rsid w:val="002E0500"/>
    <w:rsid w:val="002E0B96"/>
    <w:rsid w:val="002E1441"/>
    <w:rsid w:val="002E1605"/>
    <w:rsid w:val="002E1E28"/>
    <w:rsid w:val="002E1ECF"/>
    <w:rsid w:val="002E2361"/>
    <w:rsid w:val="002E267D"/>
    <w:rsid w:val="002E27EC"/>
    <w:rsid w:val="002E2B2C"/>
    <w:rsid w:val="002E3616"/>
    <w:rsid w:val="002E3B0E"/>
    <w:rsid w:val="002E4259"/>
    <w:rsid w:val="002E43CD"/>
    <w:rsid w:val="002E45E6"/>
    <w:rsid w:val="002E51F8"/>
    <w:rsid w:val="002E53A4"/>
    <w:rsid w:val="002E5571"/>
    <w:rsid w:val="002E594D"/>
    <w:rsid w:val="002E5A74"/>
    <w:rsid w:val="002E6523"/>
    <w:rsid w:val="002E66CD"/>
    <w:rsid w:val="002E6926"/>
    <w:rsid w:val="002E6A0A"/>
    <w:rsid w:val="002E6AB1"/>
    <w:rsid w:val="002E6D6B"/>
    <w:rsid w:val="002E71AC"/>
    <w:rsid w:val="002E7291"/>
    <w:rsid w:val="002E75FB"/>
    <w:rsid w:val="002E7737"/>
    <w:rsid w:val="002E7883"/>
    <w:rsid w:val="002E7F2D"/>
    <w:rsid w:val="002F027F"/>
    <w:rsid w:val="002F048A"/>
    <w:rsid w:val="002F079D"/>
    <w:rsid w:val="002F08FA"/>
    <w:rsid w:val="002F0CC8"/>
    <w:rsid w:val="002F1525"/>
    <w:rsid w:val="002F1ABD"/>
    <w:rsid w:val="002F1D81"/>
    <w:rsid w:val="002F1DBB"/>
    <w:rsid w:val="002F26AF"/>
    <w:rsid w:val="002F270B"/>
    <w:rsid w:val="002F29A6"/>
    <w:rsid w:val="002F2BC9"/>
    <w:rsid w:val="002F358E"/>
    <w:rsid w:val="002F4366"/>
    <w:rsid w:val="002F454C"/>
    <w:rsid w:val="002F4B86"/>
    <w:rsid w:val="002F4C3F"/>
    <w:rsid w:val="002F52A9"/>
    <w:rsid w:val="002F5534"/>
    <w:rsid w:val="002F5743"/>
    <w:rsid w:val="002F5872"/>
    <w:rsid w:val="002F5CC7"/>
    <w:rsid w:val="002F5EA3"/>
    <w:rsid w:val="002F606B"/>
    <w:rsid w:val="002F60A3"/>
    <w:rsid w:val="002F61FD"/>
    <w:rsid w:val="002F6643"/>
    <w:rsid w:val="002F66B0"/>
    <w:rsid w:val="002F6885"/>
    <w:rsid w:val="002F6DBD"/>
    <w:rsid w:val="002F6F66"/>
    <w:rsid w:val="002F7182"/>
    <w:rsid w:val="002F75E3"/>
    <w:rsid w:val="0030010C"/>
    <w:rsid w:val="003008D4"/>
    <w:rsid w:val="00300D47"/>
    <w:rsid w:val="00300E1F"/>
    <w:rsid w:val="00300F6C"/>
    <w:rsid w:val="00301D4B"/>
    <w:rsid w:val="00301FA1"/>
    <w:rsid w:val="0030222F"/>
    <w:rsid w:val="003023BE"/>
    <w:rsid w:val="00302639"/>
    <w:rsid w:val="0030264F"/>
    <w:rsid w:val="00302AE7"/>
    <w:rsid w:val="00302CDF"/>
    <w:rsid w:val="0030350F"/>
    <w:rsid w:val="00303F0F"/>
    <w:rsid w:val="003042DB"/>
    <w:rsid w:val="00304337"/>
    <w:rsid w:val="003045F2"/>
    <w:rsid w:val="00304A10"/>
    <w:rsid w:val="00304B50"/>
    <w:rsid w:val="00304D5F"/>
    <w:rsid w:val="0030506A"/>
    <w:rsid w:val="003051EE"/>
    <w:rsid w:val="0030561E"/>
    <w:rsid w:val="00305929"/>
    <w:rsid w:val="0030655F"/>
    <w:rsid w:val="0030669B"/>
    <w:rsid w:val="003066D8"/>
    <w:rsid w:val="00307296"/>
    <w:rsid w:val="003073C2"/>
    <w:rsid w:val="00307E09"/>
    <w:rsid w:val="00310498"/>
    <w:rsid w:val="0031068B"/>
    <w:rsid w:val="00311549"/>
    <w:rsid w:val="003117C1"/>
    <w:rsid w:val="00311FDA"/>
    <w:rsid w:val="00312117"/>
    <w:rsid w:val="00312122"/>
    <w:rsid w:val="00313184"/>
    <w:rsid w:val="003132CD"/>
    <w:rsid w:val="00313A10"/>
    <w:rsid w:val="003142BA"/>
    <w:rsid w:val="00314990"/>
    <w:rsid w:val="00314C59"/>
    <w:rsid w:val="00315252"/>
    <w:rsid w:val="00315295"/>
    <w:rsid w:val="003152AE"/>
    <w:rsid w:val="0031531D"/>
    <w:rsid w:val="0031554E"/>
    <w:rsid w:val="00315BB9"/>
    <w:rsid w:val="00315C71"/>
    <w:rsid w:val="00315E44"/>
    <w:rsid w:val="00315EA4"/>
    <w:rsid w:val="00316032"/>
    <w:rsid w:val="003161E9"/>
    <w:rsid w:val="00316517"/>
    <w:rsid w:val="003166D1"/>
    <w:rsid w:val="00316CD7"/>
    <w:rsid w:val="0031748D"/>
    <w:rsid w:val="00320188"/>
    <w:rsid w:val="003201B2"/>
    <w:rsid w:val="003204D9"/>
    <w:rsid w:val="003205EC"/>
    <w:rsid w:val="003209E0"/>
    <w:rsid w:val="00320CD3"/>
    <w:rsid w:val="003215E3"/>
    <w:rsid w:val="0032174B"/>
    <w:rsid w:val="00322376"/>
    <w:rsid w:val="003229DF"/>
    <w:rsid w:val="003229FA"/>
    <w:rsid w:val="00322E1C"/>
    <w:rsid w:val="00323002"/>
    <w:rsid w:val="00323637"/>
    <w:rsid w:val="003238D0"/>
    <w:rsid w:val="00323C53"/>
    <w:rsid w:val="00324E99"/>
    <w:rsid w:val="00325021"/>
    <w:rsid w:val="003258EC"/>
    <w:rsid w:val="00325CEF"/>
    <w:rsid w:val="00326063"/>
    <w:rsid w:val="00326197"/>
    <w:rsid w:val="00326D6A"/>
    <w:rsid w:val="0032725F"/>
    <w:rsid w:val="00327A68"/>
    <w:rsid w:val="00330307"/>
    <w:rsid w:val="00330D9B"/>
    <w:rsid w:val="00330F16"/>
    <w:rsid w:val="003311AA"/>
    <w:rsid w:val="0033160F"/>
    <w:rsid w:val="00331815"/>
    <w:rsid w:val="0033181C"/>
    <w:rsid w:val="00332090"/>
    <w:rsid w:val="00332A94"/>
    <w:rsid w:val="00332DE3"/>
    <w:rsid w:val="00332F4C"/>
    <w:rsid w:val="0033379F"/>
    <w:rsid w:val="00334100"/>
    <w:rsid w:val="003341E5"/>
    <w:rsid w:val="003347C0"/>
    <w:rsid w:val="00335025"/>
    <w:rsid w:val="00335D7C"/>
    <w:rsid w:val="003361AB"/>
    <w:rsid w:val="0033624C"/>
    <w:rsid w:val="0033687F"/>
    <w:rsid w:val="00336E70"/>
    <w:rsid w:val="003373DA"/>
    <w:rsid w:val="0033768B"/>
    <w:rsid w:val="00337722"/>
    <w:rsid w:val="003379FB"/>
    <w:rsid w:val="00337E2F"/>
    <w:rsid w:val="00337E9E"/>
    <w:rsid w:val="00337FB3"/>
    <w:rsid w:val="00340058"/>
    <w:rsid w:val="003401B3"/>
    <w:rsid w:val="003407E9"/>
    <w:rsid w:val="00341461"/>
    <w:rsid w:val="003415FC"/>
    <w:rsid w:val="00341F74"/>
    <w:rsid w:val="00342BCD"/>
    <w:rsid w:val="00342C82"/>
    <w:rsid w:val="00343587"/>
    <w:rsid w:val="0034365C"/>
    <w:rsid w:val="0034432A"/>
    <w:rsid w:val="00344593"/>
    <w:rsid w:val="0034466D"/>
    <w:rsid w:val="003456E1"/>
    <w:rsid w:val="00345997"/>
    <w:rsid w:val="00345F19"/>
    <w:rsid w:val="003463B0"/>
    <w:rsid w:val="003464CD"/>
    <w:rsid w:val="0034695F"/>
    <w:rsid w:val="00347033"/>
    <w:rsid w:val="00347200"/>
    <w:rsid w:val="003472DB"/>
    <w:rsid w:val="00347690"/>
    <w:rsid w:val="0034770D"/>
    <w:rsid w:val="003478C8"/>
    <w:rsid w:val="00347E3B"/>
    <w:rsid w:val="00350CBA"/>
    <w:rsid w:val="003517AE"/>
    <w:rsid w:val="00351FB9"/>
    <w:rsid w:val="00353584"/>
    <w:rsid w:val="00353A0E"/>
    <w:rsid w:val="003542E7"/>
    <w:rsid w:val="0035437C"/>
    <w:rsid w:val="003544A4"/>
    <w:rsid w:val="003549E9"/>
    <w:rsid w:val="00355421"/>
    <w:rsid w:val="00355E1D"/>
    <w:rsid w:val="00355EFC"/>
    <w:rsid w:val="0035644D"/>
    <w:rsid w:val="0035667C"/>
    <w:rsid w:val="00356C8F"/>
    <w:rsid w:val="00356F3F"/>
    <w:rsid w:val="0035726C"/>
    <w:rsid w:val="00357453"/>
    <w:rsid w:val="003576D4"/>
    <w:rsid w:val="0035786E"/>
    <w:rsid w:val="00357A12"/>
    <w:rsid w:val="003602DC"/>
    <w:rsid w:val="003603B6"/>
    <w:rsid w:val="00360BDE"/>
    <w:rsid w:val="00360C66"/>
    <w:rsid w:val="00360C90"/>
    <w:rsid w:val="00361148"/>
    <w:rsid w:val="003617A8"/>
    <w:rsid w:val="00362117"/>
    <w:rsid w:val="003622DD"/>
    <w:rsid w:val="00362A70"/>
    <w:rsid w:val="0036336A"/>
    <w:rsid w:val="003637A9"/>
    <w:rsid w:val="00363973"/>
    <w:rsid w:val="00364018"/>
    <w:rsid w:val="0036415D"/>
    <w:rsid w:val="00364353"/>
    <w:rsid w:val="00364445"/>
    <w:rsid w:val="00364770"/>
    <w:rsid w:val="00364EFC"/>
    <w:rsid w:val="003653F9"/>
    <w:rsid w:val="003658B5"/>
    <w:rsid w:val="0036659B"/>
    <w:rsid w:val="003666CA"/>
    <w:rsid w:val="00366F07"/>
    <w:rsid w:val="00366F40"/>
    <w:rsid w:val="0036721C"/>
    <w:rsid w:val="00367492"/>
    <w:rsid w:val="003674D3"/>
    <w:rsid w:val="003676BD"/>
    <w:rsid w:val="00367843"/>
    <w:rsid w:val="00367B23"/>
    <w:rsid w:val="00367B93"/>
    <w:rsid w:val="0037009C"/>
    <w:rsid w:val="0037014D"/>
    <w:rsid w:val="0037046B"/>
    <w:rsid w:val="00370E2E"/>
    <w:rsid w:val="00371039"/>
    <w:rsid w:val="003716C4"/>
    <w:rsid w:val="00371A9B"/>
    <w:rsid w:val="00371B38"/>
    <w:rsid w:val="00371C84"/>
    <w:rsid w:val="00371F53"/>
    <w:rsid w:val="0037201E"/>
    <w:rsid w:val="003724AF"/>
    <w:rsid w:val="003727EC"/>
    <w:rsid w:val="00373957"/>
    <w:rsid w:val="00373C81"/>
    <w:rsid w:val="003754BC"/>
    <w:rsid w:val="00375A54"/>
    <w:rsid w:val="00375C89"/>
    <w:rsid w:val="003764DF"/>
    <w:rsid w:val="003768D4"/>
    <w:rsid w:val="00376C10"/>
    <w:rsid w:val="00376D62"/>
    <w:rsid w:val="00377107"/>
    <w:rsid w:val="0037746B"/>
    <w:rsid w:val="00377547"/>
    <w:rsid w:val="00377EBB"/>
    <w:rsid w:val="00381EDB"/>
    <w:rsid w:val="00381F80"/>
    <w:rsid w:val="00382428"/>
    <w:rsid w:val="003832B4"/>
    <w:rsid w:val="0038363F"/>
    <w:rsid w:val="00383F95"/>
    <w:rsid w:val="00384868"/>
    <w:rsid w:val="00384DA1"/>
    <w:rsid w:val="00385478"/>
    <w:rsid w:val="00385DEE"/>
    <w:rsid w:val="00385F88"/>
    <w:rsid w:val="0038608D"/>
    <w:rsid w:val="0038625D"/>
    <w:rsid w:val="003863EC"/>
    <w:rsid w:val="0038654E"/>
    <w:rsid w:val="003872D3"/>
    <w:rsid w:val="003873FD"/>
    <w:rsid w:val="0038755B"/>
    <w:rsid w:val="00387595"/>
    <w:rsid w:val="003875CC"/>
    <w:rsid w:val="00387BED"/>
    <w:rsid w:val="00390229"/>
    <w:rsid w:val="00390426"/>
    <w:rsid w:val="00391869"/>
    <w:rsid w:val="00391A04"/>
    <w:rsid w:val="00391C4E"/>
    <w:rsid w:val="00391D22"/>
    <w:rsid w:val="00391DB1"/>
    <w:rsid w:val="0039203C"/>
    <w:rsid w:val="00392A86"/>
    <w:rsid w:val="00392CE6"/>
    <w:rsid w:val="00392DD7"/>
    <w:rsid w:val="00393005"/>
    <w:rsid w:val="003933B4"/>
    <w:rsid w:val="0039387F"/>
    <w:rsid w:val="003938CC"/>
    <w:rsid w:val="003943FD"/>
    <w:rsid w:val="00394D4B"/>
    <w:rsid w:val="00394E03"/>
    <w:rsid w:val="003953A5"/>
    <w:rsid w:val="00395AF3"/>
    <w:rsid w:val="00395D45"/>
    <w:rsid w:val="0039640A"/>
    <w:rsid w:val="0039695F"/>
    <w:rsid w:val="00397677"/>
    <w:rsid w:val="003A04B6"/>
    <w:rsid w:val="003A0CC8"/>
    <w:rsid w:val="003A0E48"/>
    <w:rsid w:val="003A10A9"/>
    <w:rsid w:val="003A11D2"/>
    <w:rsid w:val="003A16B1"/>
    <w:rsid w:val="003A1BCB"/>
    <w:rsid w:val="003A1CDF"/>
    <w:rsid w:val="003A2FF5"/>
    <w:rsid w:val="003A3E7A"/>
    <w:rsid w:val="003A4C1D"/>
    <w:rsid w:val="003A4D4D"/>
    <w:rsid w:val="003A4D63"/>
    <w:rsid w:val="003A5200"/>
    <w:rsid w:val="003A5733"/>
    <w:rsid w:val="003A574D"/>
    <w:rsid w:val="003A5D3F"/>
    <w:rsid w:val="003A5E9E"/>
    <w:rsid w:val="003A6191"/>
    <w:rsid w:val="003A6499"/>
    <w:rsid w:val="003A64D0"/>
    <w:rsid w:val="003A66D8"/>
    <w:rsid w:val="003A66EB"/>
    <w:rsid w:val="003A6BA4"/>
    <w:rsid w:val="003A6C1A"/>
    <w:rsid w:val="003A6CDD"/>
    <w:rsid w:val="003A75A7"/>
    <w:rsid w:val="003A7973"/>
    <w:rsid w:val="003B0755"/>
    <w:rsid w:val="003B0A68"/>
    <w:rsid w:val="003B0AF2"/>
    <w:rsid w:val="003B0E57"/>
    <w:rsid w:val="003B117D"/>
    <w:rsid w:val="003B12C6"/>
    <w:rsid w:val="003B15C1"/>
    <w:rsid w:val="003B1DAC"/>
    <w:rsid w:val="003B261F"/>
    <w:rsid w:val="003B2AC2"/>
    <w:rsid w:val="003B2AC9"/>
    <w:rsid w:val="003B328D"/>
    <w:rsid w:val="003B3B2B"/>
    <w:rsid w:val="003B40D8"/>
    <w:rsid w:val="003B465A"/>
    <w:rsid w:val="003B49E3"/>
    <w:rsid w:val="003B4D10"/>
    <w:rsid w:val="003B543D"/>
    <w:rsid w:val="003B574A"/>
    <w:rsid w:val="003B63D0"/>
    <w:rsid w:val="003B66B6"/>
    <w:rsid w:val="003B6ED8"/>
    <w:rsid w:val="003B7638"/>
    <w:rsid w:val="003B7DAB"/>
    <w:rsid w:val="003B7DDD"/>
    <w:rsid w:val="003C12ED"/>
    <w:rsid w:val="003C1BF2"/>
    <w:rsid w:val="003C1F44"/>
    <w:rsid w:val="003C2318"/>
    <w:rsid w:val="003C2B7E"/>
    <w:rsid w:val="003C2D20"/>
    <w:rsid w:val="003C3626"/>
    <w:rsid w:val="003C42B7"/>
    <w:rsid w:val="003C4924"/>
    <w:rsid w:val="003C4E69"/>
    <w:rsid w:val="003C5623"/>
    <w:rsid w:val="003C63B8"/>
    <w:rsid w:val="003C68AF"/>
    <w:rsid w:val="003C68FF"/>
    <w:rsid w:val="003C6DF3"/>
    <w:rsid w:val="003C75F7"/>
    <w:rsid w:val="003C7BCD"/>
    <w:rsid w:val="003D0123"/>
    <w:rsid w:val="003D0426"/>
    <w:rsid w:val="003D0604"/>
    <w:rsid w:val="003D09A6"/>
    <w:rsid w:val="003D0E20"/>
    <w:rsid w:val="003D1808"/>
    <w:rsid w:val="003D19B0"/>
    <w:rsid w:val="003D28CE"/>
    <w:rsid w:val="003D30C5"/>
    <w:rsid w:val="003D355F"/>
    <w:rsid w:val="003D3DDC"/>
    <w:rsid w:val="003D3E55"/>
    <w:rsid w:val="003D43FE"/>
    <w:rsid w:val="003D47A3"/>
    <w:rsid w:val="003D498F"/>
    <w:rsid w:val="003D4BB5"/>
    <w:rsid w:val="003D56B0"/>
    <w:rsid w:val="003D6862"/>
    <w:rsid w:val="003D6BDF"/>
    <w:rsid w:val="003D7630"/>
    <w:rsid w:val="003D77E7"/>
    <w:rsid w:val="003D7880"/>
    <w:rsid w:val="003E018E"/>
    <w:rsid w:val="003E1195"/>
    <w:rsid w:val="003E1283"/>
    <w:rsid w:val="003E148A"/>
    <w:rsid w:val="003E1806"/>
    <w:rsid w:val="003E1811"/>
    <w:rsid w:val="003E1CF9"/>
    <w:rsid w:val="003E219C"/>
    <w:rsid w:val="003E2916"/>
    <w:rsid w:val="003E3664"/>
    <w:rsid w:val="003E3B79"/>
    <w:rsid w:val="003E4E07"/>
    <w:rsid w:val="003E5B2E"/>
    <w:rsid w:val="003E5CF3"/>
    <w:rsid w:val="003E5DA1"/>
    <w:rsid w:val="003E5E39"/>
    <w:rsid w:val="003E6B79"/>
    <w:rsid w:val="003E71B6"/>
    <w:rsid w:val="003E799A"/>
    <w:rsid w:val="003E7F7E"/>
    <w:rsid w:val="003E7FA2"/>
    <w:rsid w:val="003F02CA"/>
    <w:rsid w:val="003F047D"/>
    <w:rsid w:val="003F0D13"/>
    <w:rsid w:val="003F114F"/>
    <w:rsid w:val="003F1243"/>
    <w:rsid w:val="003F13B8"/>
    <w:rsid w:val="003F222A"/>
    <w:rsid w:val="003F2741"/>
    <w:rsid w:val="003F3200"/>
    <w:rsid w:val="003F3927"/>
    <w:rsid w:val="003F3928"/>
    <w:rsid w:val="003F3A90"/>
    <w:rsid w:val="003F3AD1"/>
    <w:rsid w:val="003F4284"/>
    <w:rsid w:val="003F4380"/>
    <w:rsid w:val="003F43DC"/>
    <w:rsid w:val="003F482A"/>
    <w:rsid w:val="003F494D"/>
    <w:rsid w:val="003F508F"/>
    <w:rsid w:val="003F56FD"/>
    <w:rsid w:val="003F5C5C"/>
    <w:rsid w:val="003F5F6D"/>
    <w:rsid w:val="003F63A2"/>
    <w:rsid w:val="003F71D2"/>
    <w:rsid w:val="003F77FA"/>
    <w:rsid w:val="003F7AD4"/>
    <w:rsid w:val="003F7E85"/>
    <w:rsid w:val="0040040E"/>
    <w:rsid w:val="00400AA0"/>
    <w:rsid w:val="004017DE"/>
    <w:rsid w:val="00401B81"/>
    <w:rsid w:val="00401F30"/>
    <w:rsid w:val="00402B3D"/>
    <w:rsid w:val="00402D17"/>
    <w:rsid w:val="0040314F"/>
    <w:rsid w:val="004031DF"/>
    <w:rsid w:val="004035D0"/>
    <w:rsid w:val="00403A55"/>
    <w:rsid w:val="00403EBE"/>
    <w:rsid w:val="00404123"/>
    <w:rsid w:val="00404FC5"/>
    <w:rsid w:val="00405330"/>
    <w:rsid w:val="00405526"/>
    <w:rsid w:val="00405B89"/>
    <w:rsid w:val="00406350"/>
    <w:rsid w:val="00406656"/>
    <w:rsid w:val="00406B32"/>
    <w:rsid w:val="00407059"/>
    <w:rsid w:val="00407687"/>
    <w:rsid w:val="004078D4"/>
    <w:rsid w:val="00407AF7"/>
    <w:rsid w:val="0041003B"/>
    <w:rsid w:val="004100B4"/>
    <w:rsid w:val="004101B6"/>
    <w:rsid w:val="00410392"/>
    <w:rsid w:val="004114F0"/>
    <w:rsid w:val="0041159E"/>
    <w:rsid w:val="004116E4"/>
    <w:rsid w:val="00411C03"/>
    <w:rsid w:val="00411EC9"/>
    <w:rsid w:val="00412122"/>
    <w:rsid w:val="004128A6"/>
    <w:rsid w:val="004131EF"/>
    <w:rsid w:val="0041355D"/>
    <w:rsid w:val="004135CF"/>
    <w:rsid w:val="004139D6"/>
    <w:rsid w:val="00413A6F"/>
    <w:rsid w:val="00413D31"/>
    <w:rsid w:val="00413EB0"/>
    <w:rsid w:val="00413F4E"/>
    <w:rsid w:val="00414249"/>
    <w:rsid w:val="004143C7"/>
    <w:rsid w:val="00414E68"/>
    <w:rsid w:val="00415094"/>
    <w:rsid w:val="00415BA4"/>
    <w:rsid w:val="004166A1"/>
    <w:rsid w:val="004166D5"/>
    <w:rsid w:val="00416B8A"/>
    <w:rsid w:val="00417472"/>
    <w:rsid w:val="004210CB"/>
    <w:rsid w:val="004210EA"/>
    <w:rsid w:val="00421BC9"/>
    <w:rsid w:val="00421E14"/>
    <w:rsid w:val="00421E52"/>
    <w:rsid w:val="00422A0A"/>
    <w:rsid w:val="0042369C"/>
    <w:rsid w:val="004236E0"/>
    <w:rsid w:val="00423AC3"/>
    <w:rsid w:val="00423CB1"/>
    <w:rsid w:val="004243D0"/>
    <w:rsid w:val="00424517"/>
    <w:rsid w:val="004270C1"/>
    <w:rsid w:val="00427445"/>
    <w:rsid w:val="004279B1"/>
    <w:rsid w:val="00427AF9"/>
    <w:rsid w:val="00427FC4"/>
    <w:rsid w:val="00430D7A"/>
    <w:rsid w:val="004310FA"/>
    <w:rsid w:val="0043123C"/>
    <w:rsid w:val="00431A87"/>
    <w:rsid w:val="00431D3D"/>
    <w:rsid w:val="00432E48"/>
    <w:rsid w:val="0043354F"/>
    <w:rsid w:val="0043361A"/>
    <w:rsid w:val="00433EBC"/>
    <w:rsid w:val="00433FE1"/>
    <w:rsid w:val="004343F2"/>
    <w:rsid w:val="004344CB"/>
    <w:rsid w:val="00434762"/>
    <w:rsid w:val="00435177"/>
    <w:rsid w:val="004356B5"/>
    <w:rsid w:val="0043593C"/>
    <w:rsid w:val="00435B2B"/>
    <w:rsid w:val="00435DB4"/>
    <w:rsid w:val="00436918"/>
    <w:rsid w:val="00436AEC"/>
    <w:rsid w:val="00436E95"/>
    <w:rsid w:val="00437268"/>
    <w:rsid w:val="004373BA"/>
    <w:rsid w:val="00437EA1"/>
    <w:rsid w:val="00437F04"/>
    <w:rsid w:val="004402AB"/>
    <w:rsid w:val="00441019"/>
    <w:rsid w:val="00441372"/>
    <w:rsid w:val="004415E6"/>
    <w:rsid w:val="00441CE4"/>
    <w:rsid w:val="00442085"/>
    <w:rsid w:val="0044258A"/>
    <w:rsid w:val="00442F4C"/>
    <w:rsid w:val="00443500"/>
    <w:rsid w:val="004436E3"/>
    <w:rsid w:val="00443A67"/>
    <w:rsid w:val="00443B6F"/>
    <w:rsid w:val="004440BE"/>
    <w:rsid w:val="00444176"/>
    <w:rsid w:val="004442CD"/>
    <w:rsid w:val="004448CC"/>
    <w:rsid w:val="00444AB1"/>
    <w:rsid w:val="00444DBD"/>
    <w:rsid w:val="00446731"/>
    <w:rsid w:val="00446BDC"/>
    <w:rsid w:val="004477E9"/>
    <w:rsid w:val="00447836"/>
    <w:rsid w:val="00447892"/>
    <w:rsid w:val="00447FAD"/>
    <w:rsid w:val="00450A5B"/>
    <w:rsid w:val="00450C28"/>
    <w:rsid w:val="00450D5B"/>
    <w:rsid w:val="00451993"/>
    <w:rsid w:val="00452510"/>
    <w:rsid w:val="004537F4"/>
    <w:rsid w:val="0045384C"/>
    <w:rsid w:val="00454B68"/>
    <w:rsid w:val="004555BE"/>
    <w:rsid w:val="00456B0F"/>
    <w:rsid w:val="00456B5F"/>
    <w:rsid w:val="00456F76"/>
    <w:rsid w:val="00457290"/>
    <w:rsid w:val="004572D8"/>
    <w:rsid w:val="00457819"/>
    <w:rsid w:val="0045784A"/>
    <w:rsid w:val="00457C59"/>
    <w:rsid w:val="0046031D"/>
    <w:rsid w:val="00460AAF"/>
    <w:rsid w:val="00461351"/>
    <w:rsid w:val="00462494"/>
    <w:rsid w:val="00462EA5"/>
    <w:rsid w:val="00462F62"/>
    <w:rsid w:val="00463812"/>
    <w:rsid w:val="00463A51"/>
    <w:rsid w:val="00463BA9"/>
    <w:rsid w:val="00464BC2"/>
    <w:rsid w:val="00464CE6"/>
    <w:rsid w:val="00466136"/>
    <w:rsid w:val="004661F4"/>
    <w:rsid w:val="004668F9"/>
    <w:rsid w:val="00466D00"/>
    <w:rsid w:val="00467AB0"/>
    <w:rsid w:val="00467CBA"/>
    <w:rsid w:val="00467D54"/>
    <w:rsid w:val="00470A05"/>
    <w:rsid w:val="00471029"/>
    <w:rsid w:val="004711E6"/>
    <w:rsid w:val="004711E9"/>
    <w:rsid w:val="004716CD"/>
    <w:rsid w:val="00471B24"/>
    <w:rsid w:val="00472102"/>
    <w:rsid w:val="0047215F"/>
    <w:rsid w:val="0047236A"/>
    <w:rsid w:val="00472A14"/>
    <w:rsid w:val="004740D3"/>
    <w:rsid w:val="0047436A"/>
    <w:rsid w:val="00474712"/>
    <w:rsid w:val="00474737"/>
    <w:rsid w:val="004748B6"/>
    <w:rsid w:val="00475074"/>
    <w:rsid w:val="004751A7"/>
    <w:rsid w:val="004752DB"/>
    <w:rsid w:val="00475511"/>
    <w:rsid w:val="00475CAD"/>
    <w:rsid w:val="00475D83"/>
    <w:rsid w:val="00475E37"/>
    <w:rsid w:val="004766B2"/>
    <w:rsid w:val="00476981"/>
    <w:rsid w:val="00476EEC"/>
    <w:rsid w:val="00477434"/>
    <w:rsid w:val="00477822"/>
    <w:rsid w:val="00477AF6"/>
    <w:rsid w:val="00477F90"/>
    <w:rsid w:val="004800FD"/>
    <w:rsid w:val="0048175D"/>
    <w:rsid w:val="00481FBA"/>
    <w:rsid w:val="00482179"/>
    <w:rsid w:val="00482655"/>
    <w:rsid w:val="004826AF"/>
    <w:rsid w:val="004826EF"/>
    <w:rsid w:val="00482FE2"/>
    <w:rsid w:val="00483F4A"/>
    <w:rsid w:val="004845B9"/>
    <w:rsid w:val="004847C1"/>
    <w:rsid w:val="00484E59"/>
    <w:rsid w:val="00485038"/>
    <w:rsid w:val="0048520B"/>
    <w:rsid w:val="0048529D"/>
    <w:rsid w:val="00485C84"/>
    <w:rsid w:val="0048658B"/>
    <w:rsid w:val="0048679C"/>
    <w:rsid w:val="0048681B"/>
    <w:rsid w:val="00486925"/>
    <w:rsid w:val="00487280"/>
    <w:rsid w:val="0048786B"/>
    <w:rsid w:val="00490AF0"/>
    <w:rsid w:val="00490BB6"/>
    <w:rsid w:val="00491133"/>
    <w:rsid w:val="00491AB7"/>
    <w:rsid w:val="00491B63"/>
    <w:rsid w:val="00491D02"/>
    <w:rsid w:val="004921B9"/>
    <w:rsid w:val="00492A74"/>
    <w:rsid w:val="00492D7B"/>
    <w:rsid w:val="00493C69"/>
    <w:rsid w:val="004941C7"/>
    <w:rsid w:val="0049424E"/>
    <w:rsid w:val="00494839"/>
    <w:rsid w:val="00494AF7"/>
    <w:rsid w:val="00494BBA"/>
    <w:rsid w:val="00494F21"/>
    <w:rsid w:val="004952CC"/>
    <w:rsid w:val="004955C4"/>
    <w:rsid w:val="00495D93"/>
    <w:rsid w:val="00495E80"/>
    <w:rsid w:val="00495F37"/>
    <w:rsid w:val="0049632D"/>
    <w:rsid w:val="00496824"/>
    <w:rsid w:val="00497E3D"/>
    <w:rsid w:val="004A03A4"/>
    <w:rsid w:val="004A0740"/>
    <w:rsid w:val="004A077D"/>
    <w:rsid w:val="004A0807"/>
    <w:rsid w:val="004A0E23"/>
    <w:rsid w:val="004A0E8A"/>
    <w:rsid w:val="004A1136"/>
    <w:rsid w:val="004A15B9"/>
    <w:rsid w:val="004A1D9A"/>
    <w:rsid w:val="004A1F54"/>
    <w:rsid w:val="004A2344"/>
    <w:rsid w:val="004A25B5"/>
    <w:rsid w:val="004A271F"/>
    <w:rsid w:val="004A2AD5"/>
    <w:rsid w:val="004A2B99"/>
    <w:rsid w:val="004A2D96"/>
    <w:rsid w:val="004A3607"/>
    <w:rsid w:val="004A3B35"/>
    <w:rsid w:val="004A3DAF"/>
    <w:rsid w:val="004A555D"/>
    <w:rsid w:val="004A5982"/>
    <w:rsid w:val="004A5C2D"/>
    <w:rsid w:val="004A6472"/>
    <w:rsid w:val="004A704A"/>
    <w:rsid w:val="004A754A"/>
    <w:rsid w:val="004A7DA0"/>
    <w:rsid w:val="004B0228"/>
    <w:rsid w:val="004B06A5"/>
    <w:rsid w:val="004B0C10"/>
    <w:rsid w:val="004B1DD2"/>
    <w:rsid w:val="004B1F02"/>
    <w:rsid w:val="004B22C0"/>
    <w:rsid w:val="004B2438"/>
    <w:rsid w:val="004B248E"/>
    <w:rsid w:val="004B254B"/>
    <w:rsid w:val="004B2587"/>
    <w:rsid w:val="004B2DB5"/>
    <w:rsid w:val="004B3055"/>
    <w:rsid w:val="004B32DC"/>
    <w:rsid w:val="004B484E"/>
    <w:rsid w:val="004B4982"/>
    <w:rsid w:val="004B4E16"/>
    <w:rsid w:val="004B53C1"/>
    <w:rsid w:val="004B5757"/>
    <w:rsid w:val="004B5A71"/>
    <w:rsid w:val="004B6095"/>
    <w:rsid w:val="004B6171"/>
    <w:rsid w:val="004B64B9"/>
    <w:rsid w:val="004B6732"/>
    <w:rsid w:val="004B6A7A"/>
    <w:rsid w:val="004B6AD2"/>
    <w:rsid w:val="004B6F84"/>
    <w:rsid w:val="004B7503"/>
    <w:rsid w:val="004C08C9"/>
    <w:rsid w:val="004C0F27"/>
    <w:rsid w:val="004C1131"/>
    <w:rsid w:val="004C1460"/>
    <w:rsid w:val="004C1B08"/>
    <w:rsid w:val="004C1CD7"/>
    <w:rsid w:val="004C1E88"/>
    <w:rsid w:val="004C24BB"/>
    <w:rsid w:val="004C275C"/>
    <w:rsid w:val="004C2C02"/>
    <w:rsid w:val="004C2CA1"/>
    <w:rsid w:val="004C2CF7"/>
    <w:rsid w:val="004C2D48"/>
    <w:rsid w:val="004C2E0A"/>
    <w:rsid w:val="004C365C"/>
    <w:rsid w:val="004C3E17"/>
    <w:rsid w:val="004C411A"/>
    <w:rsid w:val="004C4387"/>
    <w:rsid w:val="004C447F"/>
    <w:rsid w:val="004C46F4"/>
    <w:rsid w:val="004C5042"/>
    <w:rsid w:val="004C64CF"/>
    <w:rsid w:val="004C6B26"/>
    <w:rsid w:val="004C6FAD"/>
    <w:rsid w:val="004C7C9C"/>
    <w:rsid w:val="004D07DE"/>
    <w:rsid w:val="004D1188"/>
    <w:rsid w:val="004D11DA"/>
    <w:rsid w:val="004D17FB"/>
    <w:rsid w:val="004D1E97"/>
    <w:rsid w:val="004D1ECC"/>
    <w:rsid w:val="004D1FB6"/>
    <w:rsid w:val="004D23CF"/>
    <w:rsid w:val="004D26ED"/>
    <w:rsid w:val="004D2799"/>
    <w:rsid w:val="004D2D15"/>
    <w:rsid w:val="004D2FEF"/>
    <w:rsid w:val="004D3C0C"/>
    <w:rsid w:val="004D407A"/>
    <w:rsid w:val="004D4CD4"/>
    <w:rsid w:val="004D4FED"/>
    <w:rsid w:val="004D5431"/>
    <w:rsid w:val="004D54D5"/>
    <w:rsid w:val="004D5AFB"/>
    <w:rsid w:val="004D6AB9"/>
    <w:rsid w:val="004D73B4"/>
    <w:rsid w:val="004D740A"/>
    <w:rsid w:val="004D7837"/>
    <w:rsid w:val="004E0296"/>
    <w:rsid w:val="004E0795"/>
    <w:rsid w:val="004E130D"/>
    <w:rsid w:val="004E2687"/>
    <w:rsid w:val="004E2787"/>
    <w:rsid w:val="004E27B1"/>
    <w:rsid w:val="004E30DF"/>
    <w:rsid w:val="004E3124"/>
    <w:rsid w:val="004E452E"/>
    <w:rsid w:val="004E4A69"/>
    <w:rsid w:val="004E52DB"/>
    <w:rsid w:val="004E572E"/>
    <w:rsid w:val="004E779F"/>
    <w:rsid w:val="004E7A36"/>
    <w:rsid w:val="004E7AD9"/>
    <w:rsid w:val="004E7B8B"/>
    <w:rsid w:val="004F00D5"/>
    <w:rsid w:val="004F010D"/>
    <w:rsid w:val="004F0134"/>
    <w:rsid w:val="004F067A"/>
    <w:rsid w:val="004F08DE"/>
    <w:rsid w:val="004F0BC3"/>
    <w:rsid w:val="004F0F0F"/>
    <w:rsid w:val="004F1803"/>
    <w:rsid w:val="004F2269"/>
    <w:rsid w:val="004F2BBD"/>
    <w:rsid w:val="004F2ECC"/>
    <w:rsid w:val="004F2ECF"/>
    <w:rsid w:val="004F3106"/>
    <w:rsid w:val="004F39FB"/>
    <w:rsid w:val="004F4078"/>
    <w:rsid w:val="004F40D6"/>
    <w:rsid w:val="004F4CCA"/>
    <w:rsid w:val="004F4E40"/>
    <w:rsid w:val="004F6933"/>
    <w:rsid w:val="004F6C90"/>
    <w:rsid w:val="004F7257"/>
    <w:rsid w:val="004F7992"/>
    <w:rsid w:val="004F7AD3"/>
    <w:rsid w:val="004F7D11"/>
    <w:rsid w:val="004F7D6D"/>
    <w:rsid w:val="00500789"/>
    <w:rsid w:val="005009B7"/>
    <w:rsid w:val="00500EEB"/>
    <w:rsid w:val="00501141"/>
    <w:rsid w:val="00501D0A"/>
    <w:rsid w:val="00502361"/>
    <w:rsid w:val="005025A4"/>
    <w:rsid w:val="00502DDA"/>
    <w:rsid w:val="00502E86"/>
    <w:rsid w:val="005032BA"/>
    <w:rsid w:val="005039EE"/>
    <w:rsid w:val="0050415B"/>
    <w:rsid w:val="005048EB"/>
    <w:rsid w:val="00504927"/>
    <w:rsid w:val="00505691"/>
    <w:rsid w:val="005057E5"/>
    <w:rsid w:val="00505AC3"/>
    <w:rsid w:val="00505EEF"/>
    <w:rsid w:val="00505FB0"/>
    <w:rsid w:val="005060D1"/>
    <w:rsid w:val="00506400"/>
    <w:rsid w:val="00506936"/>
    <w:rsid w:val="00506D39"/>
    <w:rsid w:val="00507EB0"/>
    <w:rsid w:val="00510047"/>
    <w:rsid w:val="005104AA"/>
    <w:rsid w:val="00510B7A"/>
    <w:rsid w:val="00510DE5"/>
    <w:rsid w:val="00511A83"/>
    <w:rsid w:val="00511AFF"/>
    <w:rsid w:val="00512187"/>
    <w:rsid w:val="00512BA7"/>
    <w:rsid w:val="00513628"/>
    <w:rsid w:val="005138A0"/>
    <w:rsid w:val="00513C36"/>
    <w:rsid w:val="00513CA0"/>
    <w:rsid w:val="00513FB4"/>
    <w:rsid w:val="005142DC"/>
    <w:rsid w:val="00515492"/>
    <w:rsid w:val="005155AE"/>
    <w:rsid w:val="00515752"/>
    <w:rsid w:val="00515979"/>
    <w:rsid w:val="00516068"/>
    <w:rsid w:val="00516344"/>
    <w:rsid w:val="00516E90"/>
    <w:rsid w:val="00516EB5"/>
    <w:rsid w:val="00516F49"/>
    <w:rsid w:val="00516F52"/>
    <w:rsid w:val="00517A75"/>
    <w:rsid w:val="00517AA6"/>
    <w:rsid w:val="00517E9E"/>
    <w:rsid w:val="005204AD"/>
    <w:rsid w:val="005204ED"/>
    <w:rsid w:val="00520976"/>
    <w:rsid w:val="00520C59"/>
    <w:rsid w:val="0052106D"/>
    <w:rsid w:val="0052130C"/>
    <w:rsid w:val="005213A9"/>
    <w:rsid w:val="00521F2A"/>
    <w:rsid w:val="00522682"/>
    <w:rsid w:val="00523235"/>
    <w:rsid w:val="0052335B"/>
    <w:rsid w:val="00523867"/>
    <w:rsid w:val="005238F2"/>
    <w:rsid w:val="00523A55"/>
    <w:rsid w:val="00524405"/>
    <w:rsid w:val="0052511A"/>
    <w:rsid w:val="005252FD"/>
    <w:rsid w:val="005255CD"/>
    <w:rsid w:val="0052560B"/>
    <w:rsid w:val="005257FC"/>
    <w:rsid w:val="00525929"/>
    <w:rsid w:val="00526647"/>
    <w:rsid w:val="00526A7F"/>
    <w:rsid w:val="00527D43"/>
    <w:rsid w:val="00527EAB"/>
    <w:rsid w:val="00530048"/>
    <w:rsid w:val="00530306"/>
    <w:rsid w:val="005303BD"/>
    <w:rsid w:val="005304EB"/>
    <w:rsid w:val="00530E5E"/>
    <w:rsid w:val="00531055"/>
    <w:rsid w:val="005313B6"/>
    <w:rsid w:val="00531412"/>
    <w:rsid w:val="00531DAC"/>
    <w:rsid w:val="00531E96"/>
    <w:rsid w:val="005331F0"/>
    <w:rsid w:val="005333EE"/>
    <w:rsid w:val="00533969"/>
    <w:rsid w:val="00533C8C"/>
    <w:rsid w:val="00533D3D"/>
    <w:rsid w:val="00533D76"/>
    <w:rsid w:val="00534424"/>
    <w:rsid w:val="00534446"/>
    <w:rsid w:val="005344C1"/>
    <w:rsid w:val="0053469B"/>
    <w:rsid w:val="00534EEC"/>
    <w:rsid w:val="00534FFD"/>
    <w:rsid w:val="0053590F"/>
    <w:rsid w:val="00535FB3"/>
    <w:rsid w:val="005360F5"/>
    <w:rsid w:val="0053628D"/>
    <w:rsid w:val="00536729"/>
    <w:rsid w:val="005368E4"/>
    <w:rsid w:val="00536A65"/>
    <w:rsid w:val="00536B68"/>
    <w:rsid w:val="00537151"/>
    <w:rsid w:val="005377C6"/>
    <w:rsid w:val="0053782D"/>
    <w:rsid w:val="005378D0"/>
    <w:rsid w:val="005378FC"/>
    <w:rsid w:val="0054097F"/>
    <w:rsid w:val="00540DD7"/>
    <w:rsid w:val="00540FC6"/>
    <w:rsid w:val="00541AE2"/>
    <w:rsid w:val="005421B1"/>
    <w:rsid w:val="005421C6"/>
    <w:rsid w:val="005423B3"/>
    <w:rsid w:val="005427DC"/>
    <w:rsid w:val="00542CA2"/>
    <w:rsid w:val="00542EA4"/>
    <w:rsid w:val="0054356B"/>
    <w:rsid w:val="00543665"/>
    <w:rsid w:val="00543C16"/>
    <w:rsid w:val="00543CE5"/>
    <w:rsid w:val="005442B0"/>
    <w:rsid w:val="00544A79"/>
    <w:rsid w:val="00544C0C"/>
    <w:rsid w:val="00545422"/>
    <w:rsid w:val="00545590"/>
    <w:rsid w:val="005457FE"/>
    <w:rsid w:val="00545980"/>
    <w:rsid w:val="00546AB3"/>
    <w:rsid w:val="00546BF2"/>
    <w:rsid w:val="00546E35"/>
    <w:rsid w:val="00546EED"/>
    <w:rsid w:val="00546F71"/>
    <w:rsid w:val="005476C1"/>
    <w:rsid w:val="005477A3"/>
    <w:rsid w:val="00547AE5"/>
    <w:rsid w:val="00550034"/>
    <w:rsid w:val="00550D05"/>
    <w:rsid w:val="005513E1"/>
    <w:rsid w:val="00551589"/>
    <w:rsid w:val="00551664"/>
    <w:rsid w:val="0055221C"/>
    <w:rsid w:val="0055275C"/>
    <w:rsid w:val="0055329A"/>
    <w:rsid w:val="00553ABA"/>
    <w:rsid w:val="00553D7D"/>
    <w:rsid w:val="00554021"/>
    <w:rsid w:val="00554283"/>
    <w:rsid w:val="00554533"/>
    <w:rsid w:val="0055515A"/>
    <w:rsid w:val="005556CA"/>
    <w:rsid w:val="00555991"/>
    <w:rsid w:val="00555D78"/>
    <w:rsid w:val="00556951"/>
    <w:rsid w:val="00556978"/>
    <w:rsid w:val="00556AF0"/>
    <w:rsid w:val="00557645"/>
    <w:rsid w:val="00557745"/>
    <w:rsid w:val="005577A3"/>
    <w:rsid w:val="00557D6C"/>
    <w:rsid w:val="0056010F"/>
    <w:rsid w:val="005602C2"/>
    <w:rsid w:val="00560368"/>
    <w:rsid w:val="0056051A"/>
    <w:rsid w:val="00560809"/>
    <w:rsid w:val="00560FFA"/>
    <w:rsid w:val="005614A4"/>
    <w:rsid w:val="00561A74"/>
    <w:rsid w:val="00561BFF"/>
    <w:rsid w:val="00561C85"/>
    <w:rsid w:val="00561F55"/>
    <w:rsid w:val="00561FF1"/>
    <w:rsid w:val="00562061"/>
    <w:rsid w:val="005628F9"/>
    <w:rsid w:val="00562C84"/>
    <w:rsid w:val="005634FD"/>
    <w:rsid w:val="0056365A"/>
    <w:rsid w:val="00563868"/>
    <w:rsid w:val="005638B9"/>
    <w:rsid w:val="00563B74"/>
    <w:rsid w:val="00563ECD"/>
    <w:rsid w:val="00564765"/>
    <w:rsid w:val="00564A7D"/>
    <w:rsid w:val="00564C55"/>
    <w:rsid w:val="00564E08"/>
    <w:rsid w:val="005653B5"/>
    <w:rsid w:val="005659E1"/>
    <w:rsid w:val="005664F2"/>
    <w:rsid w:val="0056692F"/>
    <w:rsid w:val="00566CDD"/>
    <w:rsid w:val="0056725B"/>
    <w:rsid w:val="00567300"/>
    <w:rsid w:val="00567E30"/>
    <w:rsid w:val="005700EC"/>
    <w:rsid w:val="005706D4"/>
    <w:rsid w:val="00571DAE"/>
    <w:rsid w:val="00571F72"/>
    <w:rsid w:val="005720F2"/>
    <w:rsid w:val="005721B0"/>
    <w:rsid w:val="005723B4"/>
    <w:rsid w:val="00572805"/>
    <w:rsid w:val="00572BCE"/>
    <w:rsid w:val="00572E17"/>
    <w:rsid w:val="00573692"/>
    <w:rsid w:val="005736B1"/>
    <w:rsid w:val="0057388D"/>
    <w:rsid w:val="0057438A"/>
    <w:rsid w:val="0057470E"/>
    <w:rsid w:val="00574861"/>
    <w:rsid w:val="00574AD6"/>
    <w:rsid w:val="00575064"/>
    <w:rsid w:val="0057516D"/>
    <w:rsid w:val="005757B4"/>
    <w:rsid w:val="00575816"/>
    <w:rsid w:val="00575D36"/>
    <w:rsid w:val="005802B1"/>
    <w:rsid w:val="0058079C"/>
    <w:rsid w:val="00580812"/>
    <w:rsid w:val="0058088B"/>
    <w:rsid w:val="00580A08"/>
    <w:rsid w:val="00580A0B"/>
    <w:rsid w:val="00580C2E"/>
    <w:rsid w:val="00580D9F"/>
    <w:rsid w:val="00581426"/>
    <w:rsid w:val="00581489"/>
    <w:rsid w:val="005814FD"/>
    <w:rsid w:val="00581BE2"/>
    <w:rsid w:val="00581F60"/>
    <w:rsid w:val="00582020"/>
    <w:rsid w:val="005821B5"/>
    <w:rsid w:val="005822A6"/>
    <w:rsid w:val="0058272B"/>
    <w:rsid w:val="00582F59"/>
    <w:rsid w:val="005830AF"/>
    <w:rsid w:val="0058338F"/>
    <w:rsid w:val="00583A71"/>
    <w:rsid w:val="00583E9E"/>
    <w:rsid w:val="00583EF4"/>
    <w:rsid w:val="00584023"/>
    <w:rsid w:val="00584280"/>
    <w:rsid w:val="00584321"/>
    <w:rsid w:val="00584884"/>
    <w:rsid w:val="00584A4F"/>
    <w:rsid w:val="00584D51"/>
    <w:rsid w:val="00584EE4"/>
    <w:rsid w:val="00585056"/>
    <w:rsid w:val="00585116"/>
    <w:rsid w:val="005851C0"/>
    <w:rsid w:val="005858F5"/>
    <w:rsid w:val="00585A6B"/>
    <w:rsid w:val="00585DFF"/>
    <w:rsid w:val="00586727"/>
    <w:rsid w:val="0058673F"/>
    <w:rsid w:val="00587FF6"/>
    <w:rsid w:val="005904A2"/>
    <w:rsid w:val="00590C5A"/>
    <w:rsid w:val="00590EEA"/>
    <w:rsid w:val="005910D2"/>
    <w:rsid w:val="00591AFF"/>
    <w:rsid w:val="00592CF9"/>
    <w:rsid w:val="00592DEF"/>
    <w:rsid w:val="00593004"/>
    <w:rsid w:val="00593634"/>
    <w:rsid w:val="005936D9"/>
    <w:rsid w:val="00593CF4"/>
    <w:rsid w:val="00593DF4"/>
    <w:rsid w:val="00594CAF"/>
    <w:rsid w:val="00595B07"/>
    <w:rsid w:val="00595B6E"/>
    <w:rsid w:val="00596098"/>
    <w:rsid w:val="00596099"/>
    <w:rsid w:val="005965BC"/>
    <w:rsid w:val="00596AF6"/>
    <w:rsid w:val="00596D52"/>
    <w:rsid w:val="005974AB"/>
    <w:rsid w:val="00597716"/>
    <w:rsid w:val="00597812"/>
    <w:rsid w:val="00597E0C"/>
    <w:rsid w:val="00597F21"/>
    <w:rsid w:val="005A0326"/>
    <w:rsid w:val="005A17D4"/>
    <w:rsid w:val="005A1F38"/>
    <w:rsid w:val="005A2C5D"/>
    <w:rsid w:val="005A2ECD"/>
    <w:rsid w:val="005A2F3B"/>
    <w:rsid w:val="005A378F"/>
    <w:rsid w:val="005A3A9C"/>
    <w:rsid w:val="005A4568"/>
    <w:rsid w:val="005A4D26"/>
    <w:rsid w:val="005A4E48"/>
    <w:rsid w:val="005A4EE5"/>
    <w:rsid w:val="005A52DD"/>
    <w:rsid w:val="005A54C9"/>
    <w:rsid w:val="005A5B86"/>
    <w:rsid w:val="005A632A"/>
    <w:rsid w:val="005A6704"/>
    <w:rsid w:val="005A6C92"/>
    <w:rsid w:val="005A7278"/>
    <w:rsid w:val="005A7A55"/>
    <w:rsid w:val="005A7A7B"/>
    <w:rsid w:val="005B096C"/>
    <w:rsid w:val="005B0C36"/>
    <w:rsid w:val="005B0E1C"/>
    <w:rsid w:val="005B19B0"/>
    <w:rsid w:val="005B2706"/>
    <w:rsid w:val="005B296C"/>
    <w:rsid w:val="005B2D66"/>
    <w:rsid w:val="005B3187"/>
    <w:rsid w:val="005B33FE"/>
    <w:rsid w:val="005B39EA"/>
    <w:rsid w:val="005B3BD7"/>
    <w:rsid w:val="005B4054"/>
    <w:rsid w:val="005B440F"/>
    <w:rsid w:val="005B4A9C"/>
    <w:rsid w:val="005B55A6"/>
    <w:rsid w:val="005B6379"/>
    <w:rsid w:val="005B64AE"/>
    <w:rsid w:val="005B6D94"/>
    <w:rsid w:val="005B6FF9"/>
    <w:rsid w:val="005B7198"/>
    <w:rsid w:val="005B75CE"/>
    <w:rsid w:val="005B75DE"/>
    <w:rsid w:val="005B7BAA"/>
    <w:rsid w:val="005B7F5B"/>
    <w:rsid w:val="005C00CB"/>
    <w:rsid w:val="005C07CC"/>
    <w:rsid w:val="005C126B"/>
    <w:rsid w:val="005C139D"/>
    <w:rsid w:val="005C16EA"/>
    <w:rsid w:val="005C1C1D"/>
    <w:rsid w:val="005C1C7B"/>
    <w:rsid w:val="005C31E9"/>
    <w:rsid w:val="005C4074"/>
    <w:rsid w:val="005C5622"/>
    <w:rsid w:val="005C5B8B"/>
    <w:rsid w:val="005C5BEB"/>
    <w:rsid w:val="005C65A8"/>
    <w:rsid w:val="005C660A"/>
    <w:rsid w:val="005C6D9E"/>
    <w:rsid w:val="005C6F26"/>
    <w:rsid w:val="005C7EE3"/>
    <w:rsid w:val="005C7EFC"/>
    <w:rsid w:val="005C7F0F"/>
    <w:rsid w:val="005D09E1"/>
    <w:rsid w:val="005D0F49"/>
    <w:rsid w:val="005D165D"/>
    <w:rsid w:val="005D188C"/>
    <w:rsid w:val="005D1910"/>
    <w:rsid w:val="005D2632"/>
    <w:rsid w:val="005D2BBB"/>
    <w:rsid w:val="005D2ECE"/>
    <w:rsid w:val="005D36C6"/>
    <w:rsid w:val="005D3853"/>
    <w:rsid w:val="005D3EAC"/>
    <w:rsid w:val="005D43BB"/>
    <w:rsid w:val="005D5111"/>
    <w:rsid w:val="005D59D1"/>
    <w:rsid w:val="005D5AD9"/>
    <w:rsid w:val="005D6197"/>
    <w:rsid w:val="005D64BB"/>
    <w:rsid w:val="005D6949"/>
    <w:rsid w:val="005D697F"/>
    <w:rsid w:val="005D6CDA"/>
    <w:rsid w:val="005D6F29"/>
    <w:rsid w:val="005D719F"/>
    <w:rsid w:val="005D78B2"/>
    <w:rsid w:val="005D78B6"/>
    <w:rsid w:val="005E044A"/>
    <w:rsid w:val="005E14BB"/>
    <w:rsid w:val="005E171A"/>
    <w:rsid w:val="005E2574"/>
    <w:rsid w:val="005E27EF"/>
    <w:rsid w:val="005E346B"/>
    <w:rsid w:val="005E3B9E"/>
    <w:rsid w:val="005E3BF4"/>
    <w:rsid w:val="005E415F"/>
    <w:rsid w:val="005E431D"/>
    <w:rsid w:val="005E4507"/>
    <w:rsid w:val="005E4A2A"/>
    <w:rsid w:val="005E4AA8"/>
    <w:rsid w:val="005E4B96"/>
    <w:rsid w:val="005E4C0A"/>
    <w:rsid w:val="005E5043"/>
    <w:rsid w:val="005E5300"/>
    <w:rsid w:val="005E5966"/>
    <w:rsid w:val="005E6424"/>
    <w:rsid w:val="005E65E3"/>
    <w:rsid w:val="005E68BC"/>
    <w:rsid w:val="005E6E6A"/>
    <w:rsid w:val="005E7460"/>
    <w:rsid w:val="005E769E"/>
    <w:rsid w:val="005E7CAC"/>
    <w:rsid w:val="005E7F32"/>
    <w:rsid w:val="005F06D8"/>
    <w:rsid w:val="005F1142"/>
    <w:rsid w:val="005F14E8"/>
    <w:rsid w:val="005F18EF"/>
    <w:rsid w:val="005F2E4A"/>
    <w:rsid w:val="005F2EF9"/>
    <w:rsid w:val="005F3309"/>
    <w:rsid w:val="005F39A4"/>
    <w:rsid w:val="005F3C22"/>
    <w:rsid w:val="005F4341"/>
    <w:rsid w:val="005F455E"/>
    <w:rsid w:val="005F4681"/>
    <w:rsid w:val="005F54A4"/>
    <w:rsid w:val="005F5962"/>
    <w:rsid w:val="005F5D7B"/>
    <w:rsid w:val="005F5DFC"/>
    <w:rsid w:val="005F64BD"/>
    <w:rsid w:val="005F669E"/>
    <w:rsid w:val="005F719A"/>
    <w:rsid w:val="005F7A4D"/>
    <w:rsid w:val="00600253"/>
    <w:rsid w:val="0060056D"/>
    <w:rsid w:val="00600AA2"/>
    <w:rsid w:val="00600D03"/>
    <w:rsid w:val="00600D32"/>
    <w:rsid w:val="00600E95"/>
    <w:rsid w:val="00600FC5"/>
    <w:rsid w:val="00601247"/>
    <w:rsid w:val="006016AB"/>
    <w:rsid w:val="00601A08"/>
    <w:rsid w:val="00601F2C"/>
    <w:rsid w:val="006026F1"/>
    <w:rsid w:val="00602765"/>
    <w:rsid w:val="00602776"/>
    <w:rsid w:val="006029E6"/>
    <w:rsid w:val="00602CF1"/>
    <w:rsid w:val="00602D19"/>
    <w:rsid w:val="00602DB3"/>
    <w:rsid w:val="00603488"/>
    <w:rsid w:val="00603BE2"/>
    <w:rsid w:val="00603D73"/>
    <w:rsid w:val="00603E43"/>
    <w:rsid w:val="00604221"/>
    <w:rsid w:val="00604358"/>
    <w:rsid w:val="00604385"/>
    <w:rsid w:val="006048BA"/>
    <w:rsid w:val="00605373"/>
    <w:rsid w:val="006053B1"/>
    <w:rsid w:val="0060578B"/>
    <w:rsid w:val="006058C5"/>
    <w:rsid w:val="00605A40"/>
    <w:rsid w:val="00605AD5"/>
    <w:rsid w:val="00605AFA"/>
    <w:rsid w:val="00606394"/>
    <w:rsid w:val="006069CE"/>
    <w:rsid w:val="00607383"/>
    <w:rsid w:val="006073D4"/>
    <w:rsid w:val="00607436"/>
    <w:rsid w:val="00607623"/>
    <w:rsid w:val="00607A8B"/>
    <w:rsid w:val="00607AFD"/>
    <w:rsid w:val="00607F96"/>
    <w:rsid w:val="0061030A"/>
    <w:rsid w:val="00610458"/>
    <w:rsid w:val="00610503"/>
    <w:rsid w:val="006118A4"/>
    <w:rsid w:val="00611C7C"/>
    <w:rsid w:val="00611EFB"/>
    <w:rsid w:val="00612AD5"/>
    <w:rsid w:val="00612F57"/>
    <w:rsid w:val="006131A1"/>
    <w:rsid w:val="0061368C"/>
    <w:rsid w:val="00613ABE"/>
    <w:rsid w:val="00613D7B"/>
    <w:rsid w:val="00614163"/>
    <w:rsid w:val="006141FB"/>
    <w:rsid w:val="0061420E"/>
    <w:rsid w:val="00614494"/>
    <w:rsid w:val="00614CB0"/>
    <w:rsid w:val="00614E5D"/>
    <w:rsid w:val="00615698"/>
    <w:rsid w:val="00615D8A"/>
    <w:rsid w:val="00615E23"/>
    <w:rsid w:val="0061615A"/>
    <w:rsid w:val="006164BB"/>
    <w:rsid w:val="006164D6"/>
    <w:rsid w:val="00616974"/>
    <w:rsid w:val="00616C9A"/>
    <w:rsid w:val="00617003"/>
    <w:rsid w:val="00617163"/>
    <w:rsid w:val="0061780D"/>
    <w:rsid w:val="0061798C"/>
    <w:rsid w:val="00617C79"/>
    <w:rsid w:val="00617E53"/>
    <w:rsid w:val="00620F99"/>
    <w:rsid w:val="00621395"/>
    <w:rsid w:val="006218F8"/>
    <w:rsid w:val="00621C2D"/>
    <w:rsid w:val="00621D22"/>
    <w:rsid w:val="00622560"/>
    <w:rsid w:val="00623670"/>
    <w:rsid w:val="00623E79"/>
    <w:rsid w:val="00624B56"/>
    <w:rsid w:val="006253A3"/>
    <w:rsid w:val="0062609E"/>
    <w:rsid w:val="00626551"/>
    <w:rsid w:val="00626744"/>
    <w:rsid w:val="006270DC"/>
    <w:rsid w:val="006271E5"/>
    <w:rsid w:val="00627299"/>
    <w:rsid w:val="006272B3"/>
    <w:rsid w:val="00627B68"/>
    <w:rsid w:val="00627E03"/>
    <w:rsid w:val="00630061"/>
    <w:rsid w:val="00630288"/>
    <w:rsid w:val="00630647"/>
    <w:rsid w:val="00630A79"/>
    <w:rsid w:val="00630B54"/>
    <w:rsid w:val="00630D4D"/>
    <w:rsid w:val="00630E70"/>
    <w:rsid w:val="00631217"/>
    <w:rsid w:val="00631676"/>
    <w:rsid w:val="00631D4E"/>
    <w:rsid w:val="006320BF"/>
    <w:rsid w:val="00633465"/>
    <w:rsid w:val="00633515"/>
    <w:rsid w:val="0063359C"/>
    <w:rsid w:val="006337AA"/>
    <w:rsid w:val="00633ACA"/>
    <w:rsid w:val="00633D77"/>
    <w:rsid w:val="00633D81"/>
    <w:rsid w:val="00633DA9"/>
    <w:rsid w:val="00634AA5"/>
    <w:rsid w:val="00634DAE"/>
    <w:rsid w:val="00635652"/>
    <w:rsid w:val="00636683"/>
    <w:rsid w:val="0063673E"/>
    <w:rsid w:val="0063682A"/>
    <w:rsid w:val="00637012"/>
    <w:rsid w:val="00637A1C"/>
    <w:rsid w:val="00637BCD"/>
    <w:rsid w:val="00637E6A"/>
    <w:rsid w:val="00637F65"/>
    <w:rsid w:val="00637FBA"/>
    <w:rsid w:val="00640001"/>
    <w:rsid w:val="0064036A"/>
    <w:rsid w:val="00640BD8"/>
    <w:rsid w:val="00641502"/>
    <w:rsid w:val="0064279E"/>
    <w:rsid w:val="00642A88"/>
    <w:rsid w:val="00642D83"/>
    <w:rsid w:val="00643C67"/>
    <w:rsid w:val="00643CB0"/>
    <w:rsid w:val="00643F4C"/>
    <w:rsid w:val="006447CE"/>
    <w:rsid w:val="006449F8"/>
    <w:rsid w:val="00644CF7"/>
    <w:rsid w:val="00644DB1"/>
    <w:rsid w:val="00645092"/>
    <w:rsid w:val="00645507"/>
    <w:rsid w:val="0064569B"/>
    <w:rsid w:val="0064592D"/>
    <w:rsid w:val="0064626F"/>
    <w:rsid w:val="006464AD"/>
    <w:rsid w:val="00646511"/>
    <w:rsid w:val="00647CB7"/>
    <w:rsid w:val="0065092F"/>
    <w:rsid w:val="00650B1A"/>
    <w:rsid w:val="00650C63"/>
    <w:rsid w:val="00650C80"/>
    <w:rsid w:val="00651204"/>
    <w:rsid w:val="006512AE"/>
    <w:rsid w:val="00651351"/>
    <w:rsid w:val="00651B74"/>
    <w:rsid w:val="00652507"/>
    <w:rsid w:val="006528C2"/>
    <w:rsid w:val="00653123"/>
    <w:rsid w:val="006532C0"/>
    <w:rsid w:val="0065339D"/>
    <w:rsid w:val="006534CB"/>
    <w:rsid w:val="006535C7"/>
    <w:rsid w:val="006537C3"/>
    <w:rsid w:val="00653956"/>
    <w:rsid w:val="00653ABA"/>
    <w:rsid w:val="00653BE9"/>
    <w:rsid w:val="006549C9"/>
    <w:rsid w:val="00654B63"/>
    <w:rsid w:val="00654C58"/>
    <w:rsid w:val="006566F6"/>
    <w:rsid w:val="006569ED"/>
    <w:rsid w:val="00657DBC"/>
    <w:rsid w:val="0066089F"/>
    <w:rsid w:val="00660935"/>
    <w:rsid w:val="00660ABD"/>
    <w:rsid w:val="0066121A"/>
    <w:rsid w:val="00661339"/>
    <w:rsid w:val="006614E0"/>
    <w:rsid w:val="006616C2"/>
    <w:rsid w:val="0066189A"/>
    <w:rsid w:val="00661B80"/>
    <w:rsid w:val="00662742"/>
    <w:rsid w:val="00662827"/>
    <w:rsid w:val="00662A80"/>
    <w:rsid w:val="00662CF2"/>
    <w:rsid w:val="00663151"/>
    <w:rsid w:val="0066350D"/>
    <w:rsid w:val="006636DB"/>
    <w:rsid w:val="006639F5"/>
    <w:rsid w:val="00663EEA"/>
    <w:rsid w:val="00664347"/>
    <w:rsid w:val="0066446A"/>
    <w:rsid w:val="00664661"/>
    <w:rsid w:val="00664E05"/>
    <w:rsid w:val="006653AE"/>
    <w:rsid w:val="00665A85"/>
    <w:rsid w:val="00665FCF"/>
    <w:rsid w:val="006670EF"/>
    <w:rsid w:val="00667167"/>
    <w:rsid w:val="006679E4"/>
    <w:rsid w:val="0067004B"/>
    <w:rsid w:val="006704CC"/>
    <w:rsid w:val="00670758"/>
    <w:rsid w:val="00670CF8"/>
    <w:rsid w:val="00671C98"/>
    <w:rsid w:val="006723DC"/>
    <w:rsid w:val="006727E7"/>
    <w:rsid w:val="006732BD"/>
    <w:rsid w:val="0067336A"/>
    <w:rsid w:val="00673734"/>
    <w:rsid w:val="00673799"/>
    <w:rsid w:val="00673F7E"/>
    <w:rsid w:val="0067401E"/>
    <w:rsid w:val="006751F0"/>
    <w:rsid w:val="006755AE"/>
    <w:rsid w:val="00675644"/>
    <w:rsid w:val="0067564E"/>
    <w:rsid w:val="0067566E"/>
    <w:rsid w:val="00675674"/>
    <w:rsid w:val="006759D4"/>
    <w:rsid w:val="00675A7B"/>
    <w:rsid w:val="0067601F"/>
    <w:rsid w:val="00676413"/>
    <w:rsid w:val="006764A6"/>
    <w:rsid w:val="006768D0"/>
    <w:rsid w:val="006769F9"/>
    <w:rsid w:val="00676F0E"/>
    <w:rsid w:val="006771DA"/>
    <w:rsid w:val="00677D77"/>
    <w:rsid w:val="006808ED"/>
    <w:rsid w:val="00681693"/>
    <w:rsid w:val="00681EA6"/>
    <w:rsid w:val="00682026"/>
    <w:rsid w:val="006820DB"/>
    <w:rsid w:val="00682103"/>
    <w:rsid w:val="0068229C"/>
    <w:rsid w:val="006822A3"/>
    <w:rsid w:val="0068279A"/>
    <w:rsid w:val="00682CE9"/>
    <w:rsid w:val="00682EF8"/>
    <w:rsid w:val="00683384"/>
    <w:rsid w:val="00683396"/>
    <w:rsid w:val="006839B0"/>
    <w:rsid w:val="00683B6B"/>
    <w:rsid w:val="00684674"/>
    <w:rsid w:val="00684C25"/>
    <w:rsid w:val="0068537F"/>
    <w:rsid w:val="006856B4"/>
    <w:rsid w:val="00685BC8"/>
    <w:rsid w:val="00685DA3"/>
    <w:rsid w:val="00685E5B"/>
    <w:rsid w:val="0068626D"/>
    <w:rsid w:val="00686625"/>
    <w:rsid w:val="00686959"/>
    <w:rsid w:val="00686AC6"/>
    <w:rsid w:val="00687649"/>
    <w:rsid w:val="00687687"/>
    <w:rsid w:val="006878E6"/>
    <w:rsid w:val="00687967"/>
    <w:rsid w:val="00687F05"/>
    <w:rsid w:val="00690CC4"/>
    <w:rsid w:val="00690CDD"/>
    <w:rsid w:val="006919D7"/>
    <w:rsid w:val="00691C28"/>
    <w:rsid w:val="0069239F"/>
    <w:rsid w:val="00692869"/>
    <w:rsid w:val="00692C9F"/>
    <w:rsid w:val="00692DAD"/>
    <w:rsid w:val="00693921"/>
    <w:rsid w:val="006939B3"/>
    <w:rsid w:val="00693BE7"/>
    <w:rsid w:val="0069406F"/>
    <w:rsid w:val="00694100"/>
    <w:rsid w:val="00694CCE"/>
    <w:rsid w:val="00695174"/>
    <w:rsid w:val="00695FD2"/>
    <w:rsid w:val="00697221"/>
    <w:rsid w:val="006A044B"/>
    <w:rsid w:val="006A0A44"/>
    <w:rsid w:val="006A0AFD"/>
    <w:rsid w:val="006A21C6"/>
    <w:rsid w:val="006A2761"/>
    <w:rsid w:val="006A2990"/>
    <w:rsid w:val="006A2A95"/>
    <w:rsid w:val="006A2DC1"/>
    <w:rsid w:val="006A3015"/>
    <w:rsid w:val="006A370A"/>
    <w:rsid w:val="006A3874"/>
    <w:rsid w:val="006A3EC4"/>
    <w:rsid w:val="006A417D"/>
    <w:rsid w:val="006A42FD"/>
    <w:rsid w:val="006A440B"/>
    <w:rsid w:val="006A4B42"/>
    <w:rsid w:val="006A4C32"/>
    <w:rsid w:val="006A5272"/>
    <w:rsid w:val="006A53E1"/>
    <w:rsid w:val="006A58EF"/>
    <w:rsid w:val="006A5BE7"/>
    <w:rsid w:val="006A654F"/>
    <w:rsid w:val="006A68AA"/>
    <w:rsid w:val="006A7672"/>
    <w:rsid w:val="006A79BF"/>
    <w:rsid w:val="006A7DF0"/>
    <w:rsid w:val="006B022B"/>
    <w:rsid w:val="006B062F"/>
    <w:rsid w:val="006B1128"/>
    <w:rsid w:val="006B142C"/>
    <w:rsid w:val="006B1DFC"/>
    <w:rsid w:val="006B1DFD"/>
    <w:rsid w:val="006B1FD2"/>
    <w:rsid w:val="006B24B5"/>
    <w:rsid w:val="006B27F5"/>
    <w:rsid w:val="006B33FD"/>
    <w:rsid w:val="006B37AF"/>
    <w:rsid w:val="006B3846"/>
    <w:rsid w:val="006B3B4D"/>
    <w:rsid w:val="006B3DFE"/>
    <w:rsid w:val="006B3F5C"/>
    <w:rsid w:val="006B40CD"/>
    <w:rsid w:val="006B4225"/>
    <w:rsid w:val="006B42DD"/>
    <w:rsid w:val="006B54E0"/>
    <w:rsid w:val="006B5B67"/>
    <w:rsid w:val="006B5D99"/>
    <w:rsid w:val="006B5F8F"/>
    <w:rsid w:val="006B629F"/>
    <w:rsid w:val="006B70B7"/>
    <w:rsid w:val="006B76F3"/>
    <w:rsid w:val="006B7F62"/>
    <w:rsid w:val="006C028D"/>
    <w:rsid w:val="006C098A"/>
    <w:rsid w:val="006C10F1"/>
    <w:rsid w:val="006C1727"/>
    <w:rsid w:val="006C1EAD"/>
    <w:rsid w:val="006C1F2D"/>
    <w:rsid w:val="006C206C"/>
    <w:rsid w:val="006C2341"/>
    <w:rsid w:val="006C25D9"/>
    <w:rsid w:val="006C294D"/>
    <w:rsid w:val="006C2A06"/>
    <w:rsid w:val="006C2DC4"/>
    <w:rsid w:val="006C2FFA"/>
    <w:rsid w:val="006C3211"/>
    <w:rsid w:val="006C334C"/>
    <w:rsid w:val="006C5411"/>
    <w:rsid w:val="006C5619"/>
    <w:rsid w:val="006C5AB2"/>
    <w:rsid w:val="006C5C3E"/>
    <w:rsid w:val="006C5F72"/>
    <w:rsid w:val="006C6007"/>
    <w:rsid w:val="006C6269"/>
    <w:rsid w:val="006C633D"/>
    <w:rsid w:val="006C6872"/>
    <w:rsid w:val="006C6DE2"/>
    <w:rsid w:val="006C7736"/>
    <w:rsid w:val="006C78C9"/>
    <w:rsid w:val="006D0663"/>
    <w:rsid w:val="006D07DA"/>
    <w:rsid w:val="006D0D71"/>
    <w:rsid w:val="006D0F97"/>
    <w:rsid w:val="006D1AEC"/>
    <w:rsid w:val="006D2EC9"/>
    <w:rsid w:val="006D310D"/>
    <w:rsid w:val="006D3848"/>
    <w:rsid w:val="006D3C09"/>
    <w:rsid w:val="006D3F09"/>
    <w:rsid w:val="006D4062"/>
    <w:rsid w:val="006D53FA"/>
    <w:rsid w:val="006D54EA"/>
    <w:rsid w:val="006D5D42"/>
    <w:rsid w:val="006D5EA4"/>
    <w:rsid w:val="006D62DC"/>
    <w:rsid w:val="006D6443"/>
    <w:rsid w:val="006D69AD"/>
    <w:rsid w:val="006D6AEB"/>
    <w:rsid w:val="006D6FF6"/>
    <w:rsid w:val="006D7443"/>
    <w:rsid w:val="006D7B16"/>
    <w:rsid w:val="006D7EC7"/>
    <w:rsid w:val="006E075B"/>
    <w:rsid w:val="006E097B"/>
    <w:rsid w:val="006E09A0"/>
    <w:rsid w:val="006E1E3D"/>
    <w:rsid w:val="006E2886"/>
    <w:rsid w:val="006E29C2"/>
    <w:rsid w:val="006E2A5C"/>
    <w:rsid w:val="006E2BDA"/>
    <w:rsid w:val="006E2FE0"/>
    <w:rsid w:val="006E30AD"/>
    <w:rsid w:val="006E33DF"/>
    <w:rsid w:val="006E34DE"/>
    <w:rsid w:val="006E3710"/>
    <w:rsid w:val="006E4346"/>
    <w:rsid w:val="006E43F1"/>
    <w:rsid w:val="006E5266"/>
    <w:rsid w:val="006E56E7"/>
    <w:rsid w:val="006E592B"/>
    <w:rsid w:val="006E5B9B"/>
    <w:rsid w:val="006E5B9E"/>
    <w:rsid w:val="006E64D8"/>
    <w:rsid w:val="006E6724"/>
    <w:rsid w:val="006E692C"/>
    <w:rsid w:val="006E6A4C"/>
    <w:rsid w:val="006E6D6E"/>
    <w:rsid w:val="006E6EF6"/>
    <w:rsid w:val="006E7041"/>
    <w:rsid w:val="006E75BB"/>
    <w:rsid w:val="006E79B3"/>
    <w:rsid w:val="006E7EFA"/>
    <w:rsid w:val="006E7F43"/>
    <w:rsid w:val="006E7F9F"/>
    <w:rsid w:val="006F040E"/>
    <w:rsid w:val="006F052B"/>
    <w:rsid w:val="006F05A2"/>
    <w:rsid w:val="006F0DE6"/>
    <w:rsid w:val="006F1167"/>
    <w:rsid w:val="006F1526"/>
    <w:rsid w:val="006F1A38"/>
    <w:rsid w:val="006F1AD1"/>
    <w:rsid w:val="006F1C81"/>
    <w:rsid w:val="006F2CDA"/>
    <w:rsid w:val="006F2FDC"/>
    <w:rsid w:val="006F35F3"/>
    <w:rsid w:val="006F388D"/>
    <w:rsid w:val="006F38AA"/>
    <w:rsid w:val="006F4881"/>
    <w:rsid w:val="006F637D"/>
    <w:rsid w:val="006F657C"/>
    <w:rsid w:val="006F6671"/>
    <w:rsid w:val="006F68A8"/>
    <w:rsid w:val="006F69C9"/>
    <w:rsid w:val="006F6A6F"/>
    <w:rsid w:val="006F705F"/>
    <w:rsid w:val="006F7A6F"/>
    <w:rsid w:val="0070015B"/>
    <w:rsid w:val="00700219"/>
    <w:rsid w:val="0070055E"/>
    <w:rsid w:val="00701217"/>
    <w:rsid w:val="007012F1"/>
    <w:rsid w:val="00701476"/>
    <w:rsid w:val="00701B8E"/>
    <w:rsid w:val="00701E15"/>
    <w:rsid w:val="007020A5"/>
    <w:rsid w:val="00702154"/>
    <w:rsid w:val="0070226A"/>
    <w:rsid w:val="00702949"/>
    <w:rsid w:val="00703207"/>
    <w:rsid w:val="00703567"/>
    <w:rsid w:val="00703E25"/>
    <w:rsid w:val="00703E73"/>
    <w:rsid w:val="007040C6"/>
    <w:rsid w:val="00704221"/>
    <w:rsid w:val="007044BC"/>
    <w:rsid w:val="00704BB4"/>
    <w:rsid w:val="00704D49"/>
    <w:rsid w:val="007051E1"/>
    <w:rsid w:val="00705558"/>
    <w:rsid w:val="00705B3B"/>
    <w:rsid w:val="00705CD6"/>
    <w:rsid w:val="007066D4"/>
    <w:rsid w:val="007067C0"/>
    <w:rsid w:val="00706B74"/>
    <w:rsid w:val="00706E43"/>
    <w:rsid w:val="00706E45"/>
    <w:rsid w:val="00707086"/>
    <w:rsid w:val="007078A0"/>
    <w:rsid w:val="00707A32"/>
    <w:rsid w:val="00707CBF"/>
    <w:rsid w:val="00707D46"/>
    <w:rsid w:val="0071068F"/>
    <w:rsid w:val="007106B7"/>
    <w:rsid w:val="00711A11"/>
    <w:rsid w:val="0071225A"/>
    <w:rsid w:val="007122A8"/>
    <w:rsid w:val="00712559"/>
    <w:rsid w:val="0071271A"/>
    <w:rsid w:val="007133DB"/>
    <w:rsid w:val="00713ABD"/>
    <w:rsid w:val="00713C72"/>
    <w:rsid w:val="0071432E"/>
    <w:rsid w:val="00714A2E"/>
    <w:rsid w:val="00714E8B"/>
    <w:rsid w:val="00714FBD"/>
    <w:rsid w:val="00715587"/>
    <w:rsid w:val="00715908"/>
    <w:rsid w:val="00715B9A"/>
    <w:rsid w:val="00715C4D"/>
    <w:rsid w:val="007163F4"/>
    <w:rsid w:val="00717365"/>
    <w:rsid w:val="007175EE"/>
    <w:rsid w:val="00717EE8"/>
    <w:rsid w:val="00720502"/>
    <w:rsid w:val="00720605"/>
    <w:rsid w:val="0072086A"/>
    <w:rsid w:val="007212CD"/>
    <w:rsid w:val="00721516"/>
    <w:rsid w:val="007215A9"/>
    <w:rsid w:val="0072173A"/>
    <w:rsid w:val="007219FD"/>
    <w:rsid w:val="00721DBC"/>
    <w:rsid w:val="00721E8B"/>
    <w:rsid w:val="00721ED7"/>
    <w:rsid w:val="00722421"/>
    <w:rsid w:val="00722A01"/>
    <w:rsid w:val="00723480"/>
    <w:rsid w:val="00723B42"/>
    <w:rsid w:val="00723D60"/>
    <w:rsid w:val="00724056"/>
    <w:rsid w:val="0072430B"/>
    <w:rsid w:val="007244BB"/>
    <w:rsid w:val="007247D4"/>
    <w:rsid w:val="00724A68"/>
    <w:rsid w:val="007256E3"/>
    <w:rsid w:val="0072584A"/>
    <w:rsid w:val="007258E9"/>
    <w:rsid w:val="00725C9C"/>
    <w:rsid w:val="00725DA5"/>
    <w:rsid w:val="00726341"/>
    <w:rsid w:val="007267F0"/>
    <w:rsid w:val="00726D34"/>
    <w:rsid w:val="00726DF9"/>
    <w:rsid w:val="007276AC"/>
    <w:rsid w:val="00727DA1"/>
    <w:rsid w:val="007305C8"/>
    <w:rsid w:val="00730CA5"/>
    <w:rsid w:val="007311FF"/>
    <w:rsid w:val="007316DA"/>
    <w:rsid w:val="007323A8"/>
    <w:rsid w:val="007326C8"/>
    <w:rsid w:val="00732A7D"/>
    <w:rsid w:val="00732C82"/>
    <w:rsid w:val="00732D7A"/>
    <w:rsid w:val="00732DA6"/>
    <w:rsid w:val="00732E82"/>
    <w:rsid w:val="00732FD3"/>
    <w:rsid w:val="00733707"/>
    <w:rsid w:val="00733AE5"/>
    <w:rsid w:val="00733C90"/>
    <w:rsid w:val="00733FC6"/>
    <w:rsid w:val="0073449D"/>
    <w:rsid w:val="0073471B"/>
    <w:rsid w:val="00734FD4"/>
    <w:rsid w:val="007353DA"/>
    <w:rsid w:val="0073555A"/>
    <w:rsid w:val="00735827"/>
    <w:rsid w:val="00735AE4"/>
    <w:rsid w:val="0073695A"/>
    <w:rsid w:val="00736A35"/>
    <w:rsid w:val="0073757C"/>
    <w:rsid w:val="007377B9"/>
    <w:rsid w:val="007378FB"/>
    <w:rsid w:val="00737E60"/>
    <w:rsid w:val="00737F46"/>
    <w:rsid w:val="00740004"/>
    <w:rsid w:val="0074014F"/>
    <w:rsid w:val="00740471"/>
    <w:rsid w:val="00740516"/>
    <w:rsid w:val="0074090D"/>
    <w:rsid w:val="00741092"/>
    <w:rsid w:val="00741D14"/>
    <w:rsid w:val="0074225E"/>
    <w:rsid w:val="00742283"/>
    <w:rsid w:val="007436D6"/>
    <w:rsid w:val="007439DF"/>
    <w:rsid w:val="0074458D"/>
    <w:rsid w:val="00745406"/>
    <w:rsid w:val="00745E83"/>
    <w:rsid w:val="00745FC5"/>
    <w:rsid w:val="00746087"/>
    <w:rsid w:val="00746814"/>
    <w:rsid w:val="00746B25"/>
    <w:rsid w:val="00746D36"/>
    <w:rsid w:val="00747078"/>
    <w:rsid w:val="00747A17"/>
    <w:rsid w:val="00747C22"/>
    <w:rsid w:val="00747E5F"/>
    <w:rsid w:val="00750256"/>
    <w:rsid w:val="007506FB"/>
    <w:rsid w:val="00750E0D"/>
    <w:rsid w:val="00751066"/>
    <w:rsid w:val="00751124"/>
    <w:rsid w:val="00751CA2"/>
    <w:rsid w:val="00751DFA"/>
    <w:rsid w:val="00751E35"/>
    <w:rsid w:val="00751E60"/>
    <w:rsid w:val="00751F44"/>
    <w:rsid w:val="00752149"/>
    <w:rsid w:val="00752D9F"/>
    <w:rsid w:val="00752F6B"/>
    <w:rsid w:val="007531E3"/>
    <w:rsid w:val="007536A6"/>
    <w:rsid w:val="00753E69"/>
    <w:rsid w:val="00754225"/>
    <w:rsid w:val="007545D4"/>
    <w:rsid w:val="0075467D"/>
    <w:rsid w:val="007551A7"/>
    <w:rsid w:val="00755F91"/>
    <w:rsid w:val="007570E7"/>
    <w:rsid w:val="007605DC"/>
    <w:rsid w:val="00760928"/>
    <w:rsid w:val="00760CFC"/>
    <w:rsid w:val="007611E4"/>
    <w:rsid w:val="00761202"/>
    <w:rsid w:val="007613BE"/>
    <w:rsid w:val="0076180F"/>
    <w:rsid w:val="00761ED9"/>
    <w:rsid w:val="007626A5"/>
    <w:rsid w:val="00763148"/>
    <w:rsid w:val="0076355D"/>
    <w:rsid w:val="007640FC"/>
    <w:rsid w:val="0076467D"/>
    <w:rsid w:val="00764EFC"/>
    <w:rsid w:val="00766291"/>
    <w:rsid w:val="007662B8"/>
    <w:rsid w:val="00767254"/>
    <w:rsid w:val="00767771"/>
    <w:rsid w:val="00767E57"/>
    <w:rsid w:val="00770019"/>
    <w:rsid w:val="00770337"/>
    <w:rsid w:val="007707BE"/>
    <w:rsid w:val="007707D8"/>
    <w:rsid w:val="007709F6"/>
    <w:rsid w:val="00770B80"/>
    <w:rsid w:val="00770C1F"/>
    <w:rsid w:val="007714EA"/>
    <w:rsid w:val="0077191C"/>
    <w:rsid w:val="00771945"/>
    <w:rsid w:val="00772206"/>
    <w:rsid w:val="007726F9"/>
    <w:rsid w:val="0077274A"/>
    <w:rsid w:val="00772D36"/>
    <w:rsid w:val="00773159"/>
    <w:rsid w:val="007731A9"/>
    <w:rsid w:val="007734E9"/>
    <w:rsid w:val="0077395D"/>
    <w:rsid w:val="007739FE"/>
    <w:rsid w:val="00773EB8"/>
    <w:rsid w:val="00775DF9"/>
    <w:rsid w:val="00776A4C"/>
    <w:rsid w:val="00777456"/>
    <w:rsid w:val="00777A57"/>
    <w:rsid w:val="00777EE1"/>
    <w:rsid w:val="0078034C"/>
    <w:rsid w:val="0078038D"/>
    <w:rsid w:val="00780681"/>
    <w:rsid w:val="007814CB"/>
    <w:rsid w:val="007816EE"/>
    <w:rsid w:val="00781A22"/>
    <w:rsid w:val="00781F29"/>
    <w:rsid w:val="007820C5"/>
    <w:rsid w:val="00782820"/>
    <w:rsid w:val="00782853"/>
    <w:rsid w:val="00782B48"/>
    <w:rsid w:val="00783959"/>
    <w:rsid w:val="0078396D"/>
    <w:rsid w:val="00784F8F"/>
    <w:rsid w:val="0078591F"/>
    <w:rsid w:val="00786028"/>
    <w:rsid w:val="0078608B"/>
    <w:rsid w:val="007863B6"/>
    <w:rsid w:val="007867E8"/>
    <w:rsid w:val="00786CDC"/>
    <w:rsid w:val="007871DF"/>
    <w:rsid w:val="00787497"/>
    <w:rsid w:val="00790808"/>
    <w:rsid w:val="00791302"/>
    <w:rsid w:val="00791615"/>
    <w:rsid w:val="00791AE5"/>
    <w:rsid w:val="00791CB1"/>
    <w:rsid w:val="00792657"/>
    <w:rsid w:val="00792882"/>
    <w:rsid w:val="007928B4"/>
    <w:rsid w:val="00792E8F"/>
    <w:rsid w:val="00792F3E"/>
    <w:rsid w:val="007931F8"/>
    <w:rsid w:val="00793399"/>
    <w:rsid w:val="007947F1"/>
    <w:rsid w:val="00794A09"/>
    <w:rsid w:val="00794BCA"/>
    <w:rsid w:val="00794CDA"/>
    <w:rsid w:val="007954F0"/>
    <w:rsid w:val="00795A8C"/>
    <w:rsid w:val="00795AAC"/>
    <w:rsid w:val="00795BE8"/>
    <w:rsid w:val="00795C0E"/>
    <w:rsid w:val="00795EB2"/>
    <w:rsid w:val="007960F4"/>
    <w:rsid w:val="007964EC"/>
    <w:rsid w:val="00796551"/>
    <w:rsid w:val="00796FF6"/>
    <w:rsid w:val="007974A4"/>
    <w:rsid w:val="00797796"/>
    <w:rsid w:val="00797E07"/>
    <w:rsid w:val="00797FDE"/>
    <w:rsid w:val="007A031A"/>
    <w:rsid w:val="007A03AE"/>
    <w:rsid w:val="007A0EC3"/>
    <w:rsid w:val="007A1048"/>
    <w:rsid w:val="007A1640"/>
    <w:rsid w:val="007A2B9D"/>
    <w:rsid w:val="007A2F35"/>
    <w:rsid w:val="007A35E1"/>
    <w:rsid w:val="007A3728"/>
    <w:rsid w:val="007A377E"/>
    <w:rsid w:val="007A3848"/>
    <w:rsid w:val="007A3A7F"/>
    <w:rsid w:val="007A3BCB"/>
    <w:rsid w:val="007A3C69"/>
    <w:rsid w:val="007A5279"/>
    <w:rsid w:val="007A5448"/>
    <w:rsid w:val="007A5ABD"/>
    <w:rsid w:val="007A611D"/>
    <w:rsid w:val="007A6530"/>
    <w:rsid w:val="007A66FD"/>
    <w:rsid w:val="007A67DD"/>
    <w:rsid w:val="007A6803"/>
    <w:rsid w:val="007A684A"/>
    <w:rsid w:val="007A6C02"/>
    <w:rsid w:val="007A6E02"/>
    <w:rsid w:val="007A7708"/>
    <w:rsid w:val="007A7A8B"/>
    <w:rsid w:val="007A7C0B"/>
    <w:rsid w:val="007A7C4C"/>
    <w:rsid w:val="007A7D85"/>
    <w:rsid w:val="007B06C0"/>
    <w:rsid w:val="007B07BE"/>
    <w:rsid w:val="007B0E19"/>
    <w:rsid w:val="007B13F5"/>
    <w:rsid w:val="007B15DF"/>
    <w:rsid w:val="007B174E"/>
    <w:rsid w:val="007B1BA6"/>
    <w:rsid w:val="007B226D"/>
    <w:rsid w:val="007B24E1"/>
    <w:rsid w:val="007B2637"/>
    <w:rsid w:val="007B274F"/>
    <w:rsid w:val="007B2E5F"/>
    <w:rsid w:val="007B36AD"/>
    <w:rsid w:val="007B3DFB"/>
    <w:rsid w:val="007B43AD"/>
    <w:rsid w:val="007B4E65"/>
    <w:rsid w:val="007B5225"/>
    <w:rsid w:val="007B57FC"/>
    <w:rsid w:val="007B605A"/>
    <w:rsid w:val="007B6462"/>
    <w:rsid w:val="007B6EA9"/>
    <w:rsid w:val="007B7A79"/>
    <w:rsid w:val="007B7BBC"/>
    <w:rsid w:val="007C00ED"/>
    <w:rsid w:val="007C043D"/>
    <w:rsid w:val="007C09CA"/>
    <w:rsid w:val="007C0F00"/>
    <w:rsid w:val="007C0FE8"/>
    <w:rsid w:val="007C1152"/>
    <w:rsid w:val="007C1524"/>
    <w:rsid w:val="007C1A6B"/>
    <w:rsid w:val="007C2098"/>
    <w:rsid w:val="007C249E"/>
    <w:rsid w:val="007C2788"/>
    <w:rsid w:val="007C300B"/>
    <w:rsid w:val="007C3956"/>
    <w:rsid w:val="007C4463"/>
    <w:rsid w:val="007C4957"/>
    <w:rsid w:val="007C5230"/>
    <w:rsid w:val="007C5529"/>
    <w:rsid w:val="007C621F"/>
    <w:rsid w:val="007C6E9C"/>
    <w:rsid w:val="007C7BE4"/>
    <w:rsid w:val="007D0282"/>
    <w:rsid w:val="007D0348"/>
    <w:rsid w:val="007D0631"/>
    <w:rsid w:val="007D0CDA"/>
    <w:rsid w:val="007D130D"/>
    <w:rsid w:val="007D1AA1"/>
    <w:rsid w:val="007D2024"/>
    <w:rsid w:val="007D2177"/>
    <w:rsid w:val="007D2673"/>
    <w:rsid w:val="007D2860"/>
    <w:rsid w:val="007D2D11"/>
    <w:rsid w:val="007D2F1F"/>
    <w:rsid w:val="007D364F"/>
    <w:rsid w:val="007D40C7"/>
    <w:rsid w:val="007D4872"/>
    <w:rsid w:val="007D57A1"/>
    <w:rsid w:val="007D5BD1"/>
    <w:rsid w:val="007D5F3A"/>
    <w:rsid w:val="007D68BB"/>
    <w:rsid w:val="007D755B"/>
    <w:rsid w:val="007D76EA"/>
    <w:rsid w:val="007D7740"/>
    <w:rsid w:val="007D7B67"/>
    <w:rsid w:val="007D7C1C"/>
    <w:rsid w:val="007D7DC8"/>
    <w:rsid w:val="007E0A4D"/>
    <w:rsid w:val="007E0D1A"/>
    <w:rsid w:val="007E106D"/>
    <w:rsid w:val="007E1C05"/>
    <w:rsid w:val="007E202F"/>
    <w:rsid w:val="007E2391"/>
    <w:rsid w:val="007E2464"/>
    <w:rsid w:val="007E2705"/>
    <w:rsid w:val="007E276C"/>
    <w:rsid w:val="007E2984"/>
    <w:rsid w:val="007E2F16"/>
    <w:rsid w:val="007E30F5"/>
    <w:rsid w:val="007E31A6"/>
    <w:rsid w:val="007E37B1"/>
    <w:rsid w:val="007E42BF"/>
    <w:rsid w:val="007E4540"/>
    <w:rsid w:val="007E45E2"/>
    <w:rsid w:val="007E45F2"/>
    <w:rsid w:val="007E496E"/>
    <w:rsid w:val="007E4A2B"/>
    <w:rsid w:val="007E4A42"/>
    <w:rsid w:val="007E4E44"/>
    <w:rsid w:val="007E5109"/>
    <w:rsid w:val="007E5152"/>
    <w:rsid w:val="007E5269"/>
    <w:rsid w:val="007E54B1"/>
    <w:rsid w:val="007E5763"/>
    <w:rsid w:val="007E5968"/>
    <w:rsid w:val="007E5C98"/>
    <w:rsid w:val="007E5EC7"/>
    <w:rsid w:val="007E65F5"/>
    <w:rsid w:val="007E66F8"/>
    <w:rsid w:val="007E6971"/>
    <w:rsid w:val="007E7006"/>
    <w:rsid w:val="007E72FA"/>
    <w:rsid w:val="007E7E93"/>
    <w:rsid w:val="007F020F"/>
    <w:rsid w:val="007F0350"/>
    <w:rsid w:val="007F0AF3"/>
    <w:rsid w:val="007F10FE"/>
    <w:rsid w:val="007F1DE8"/>
    <w:rsid w:val="007F2358"/>
    <w:rsid w:val="007F247D"/>
    <w:rsid w:val="007F280E"/>
    <w:rsid w:val="007F3A65"/>
    <w:rsid w:val="007F3C9B"/>
    <w:rsid w:val="007F435C"/>
    <w:rsid w:val="007F448E"/>
    <w:rsid w:val="007F4693"/>
    <w:rsid w:val="007F485F"/>
    <w:rsid w:val="007F48A8"/>
    <w:rsid w:val="007F499C"/>
    <w:rsid w:val="007F4E5E"/>
    <w:rsid w:val="007F5617"/>
    <w:rsid w:val="007F59D2"/>
    <w:rsid w:val="007F6082"/>
    <w:rsid w:val="007F6B99"/>
    <w:rsid w:val="007F6E50"/>
    <w:rsid w:val="007F6FC3"/>
    <w:rsid w:val="007F7185"/>
    <w:rsid w:val="007F76C5"/>
    <w:rsid w:val="007F797B"/>
    <w:rsid w:val="007F7CE5"/>
    <w:rsid w:val="007F7F56"/>
    <w:rsid w:val="007F7F6B"/>
    <w:rsid w:val="008000B8"/>
    <w:rsid w:val="0080022A"/>
    <w:rsid w:val="00800D60"/>
    <w:rsid w:val="00800F40"/>
    <w:rsid w:val="00801806"/>
    <w:rsid w:val="00802010"/>
    <w:rsid w:val="008022DC"/>
    <w:rsid w:val="00802761"/>
    <w:rsid w:val="008029EE"/>
    <w:rsid w:val="00802CAD"/>
    <w:rsid w:val="008033FD"/>
    <w:rsid w:val="008035DA"/>
    <w:rsid w:val="0080384B"/>
    <w:rsid w:val="00803A78"/>
    <w:rsid w:val="00803F3A"/>
    <w:rsid w:val="008040A7"/>
    <w:rsid w:val="008041BE"/>
    <w:rsid w:val="0080474C"/>
    <w:rsid w:val="008047CD"/>
    <w:rsid w:val="00805337"/>
    <w:rsid w:val="00805512"/>
    <w:rsid w:val="008056A4"/>
    <w:rsid w:val="00805752"/>
    <w:rsid w:val="00805821"/>
    <w:rsid w:val="00806317"/>
    <w:rsid w:val="00806952"/>
    <w:rsid w:val="00806FC1"/>
    <w:rsid w:val="0080723C"/>
    <w:rsid w:val="008072D7"/>
    <w:rsid w:val="00807636"/>
    <w:rsid w:val="008077D6"/>
    <w:rsid w:val="008101B0"/>
    <w:rsid w:val="00810B74"/>
    <w:rsid w:val="00810DF7"/>
    <w:rsid w:val="008118B7"/>
    <w:rsid w:val="00811EEC"/>
    <w:rsid w:val="00811F8A"/>
    <w:rsid w:val="00812248"/>
    <w:rsid w:val="00812256"/>
    <w:rsid w:val="00812324"/>
    <w:rsid w:val="00812500"/>
    <w:rsid w:val="008128C8"/>
    <w:rsid w:val="00813800"/>
    <w:rsid w:val="0081380C"/>
    <w:rsid w:val="008139D3"/>
    <w:rsid w:val="00813D4D"/>
    <w:rsid w:val="00814955"/>
    <w:rsid w:val="00814DAD"/>
    <w:rsid w:val="00815237"/>
    <w:rsid w:val="00815F39"/>
    <w:rsid w:val="0081736D"/>
    <w:rsid w:val="00817766"/>
    <w:rsid w:val="00820022"/>
    <w:rsid w:val="00820065"/>
    <w:rsid w:val="008200BB"/>
    <w:rsid w:val="008202EA"/>
    <w:rsid w:val="0082040D"/>
    <w:rsid w:val="00820C63"/>
    <w:rsid w:val="00820E30"/>
    <w:rsid w:val="0082117F"/>
    <w:rsid w:val="00821724"/>
    <w:rsid w:val="00821C1A"/>
    <w:rsid w:val="00821EB0"/>
    <w:rsid w:val="00822052"/>
    <w:rsid w:val="008222FF"/>
    <w:rsid w:val="008225A1"/>
    <w:rsid w:val="00822698"/>
    <w:rsid w:val="008226FD"/>
    <w:rsid w:val="008227A4"/>
    <w:rsid w:val="008229B7"/>
    <w:rsid w:val="00823AA2"/>
    <w:rsid w:val="00823BDE"/>
    <w:rsid w:val="00823FC2"/>
    <w:rsid w:val="00824C58"/>
    <w:rsid w:val="00824EC4"/>
    <w:rsid w:val="00825112"/>
    <w:rsid w:val="0082557D"/>
    <w:rsid w:val="00825AB5"/>
    <w:rsid w:val="00825D5C"/>
    <w:rsid w:val="00826059"/>
    <w:rsid w:val="00826200"/>
    <w:rsid w:val="0082625B"/>
    <w:rsid w:val="008267CE"/>
    <w:rsid w:val="00826D7F"/>
    <w:rsid w:val="008273BC"/>
    <w:rsid w:val="0082751A"/>
    <w:rsid w:val="00827592"/>
    <w:rsid w:val="00827A29"/>
    <w:rsid w:val="00827BFF"/>
    <w:rsid w:val="00827DB5"/>
    <w:rsid w:val="00827E12"/>
    <w:rsid w:val="008302A0"/>
    <w:rsid w:val="00830897"/>
    <w:rsid w:val="00830969"/>
    <w:rsid w:val="00830FF7"/>
    <w:rsid w:val="0083107C"/>
    <w:rsid w:val="008311DB"/>
    <w:rsid w:val="008318FC"/>
    <w:rsid w:val="0083200D"/>
    <w:rsid w:val="0083232C"/>
    <w:rsid w:val="00832AA6"/>
    <w:rsid w:val="00833248"/>
    <w:rsid w:val="0083454F"/>
    <w:rsid w:val="00834EF9"/>
    <w:rsid w:val="00834FB4"/>
    <w:rsid w:val="008358FC"/>
    <w:rsid w:val="00836680"/>
    <w:rsid w:val="00836B96"/>
    <w:rsid w:val="00836BAB"/>
    <w:rsid w:val="00837581"/>
    <w:rsid w:val="008378E4"/>
    <w:rsid w:val="00837CC7"/>
    <w:rsid w:val="008403BE"/>
    <w:rsid w:val="00840539"/>
    <w:rsid w:val="008419DE"/>
    <w:rsid w:val="00841B90"/>
    <w:rsid w:val="008422C7"/>
    <w:rsid w:val="00842382"/>
    <w:rsid w:val="008427F1"/>
    <w:rsid w:val="00842A4F"/>
    <w:rsid w:val="00843606"/>
    <w:rsid w:val="0084366F"/>
    <w:rsid w:val="00843834"/>
    <w:rsid w:val="00843E08"/>
    <w:rsid w:val="00843F24"/>
    <w:rsid w:val="00843F90"/>
    <w:rsid w:val="00844687"/>
    <w:rsid w:val="00844B27"/>
    <w:rsid w:val="0084536F"/>
    <w:rsid w:val="00845CA6"/>
    <w:rsid w:val="008461F7"/>
    <w:rsid w:val="0084636A"/>
    <w:rsid w:val="00846575"/>
    <w:rsid w:val="008468E1"/>
    <w:rsid w:val="00846A81"/>
    <w:rsid w:val="0084726A"/>
    <w:rsid w:val="00847F83"/>
    <w:rsid w:val="00850784"/>
    <w:rsid w:val="00851747"/>
    <w:rsid w:val="008518A9"/>
    <w:rsid w:val="00851BAE"/>
    <w:rsid w:val="00851F4D"/>
    <w:rsid w:val="00852153"/>
    <w:rsid w:val="00852706"/>
    <w:rsid w:val="00852CB6"/>
    <w:rsid w:val="00852E3A"/>
    <w:rsid w:val="00853AA9"/>
    <w:rsid w:val="0085408C"/>
    <w:rsid w:val="00854242"/>
    <w:rsid w:val="00854B2F"/>
    <w:rsid w:val="008554C3"/>
    <w:rsid w:val="00855C44"/>
    <w:rsid w:val="00855D48"/>
    <w:rsid w:val="008561E6"/>
    <w:rsid w:val="0085622D"/>
    <w:rsid w:val="008563B3"/>
    <w:rsid w:val="0085642D"/>
    <w:rsid w:val="008565D9"/>
    <w:rsid w:val="00856714"/>
    <w:rsid w:val="008569CC"/>
    <w:rsid w:val="00857164"/>
    <w:rsid w:val="00857963"/>
    <w:rsid w:val="00860867"/>
    <w:rsid w:val="00860BE2"/>
    <w:rsid w:val="00860C36"/>
    <w:rsid w:val="00861419"/>
    <w:rsid w:val="00862F6F"/>
    <w:rsid w:val="008641C2"/>
    <w:rsid w:val="00864C42"/>
    <w:rsid w:val="00864E5E"/>
    <w:rsid w:val="008653BD"/>
    <w:rsid w:val="00865AA6"/>
    <w:rsid w:val="00865BFC"/>
    <w:rsid w:val="00866166"/>
    <w:rsid w:val="00866D70"/>
    <w:rsid w:val="00867775"/>
    <w:rsid w:val="00867B3D"/>
    <w:rsid w:val="00867D67"/>
    <w:rsid w:val="00871412"/>
    <w:rsid w:val="008722B4"/>
    <w:rsid w:val="00872A1E"/>
    <w:rsid w:val="00872C39"/>
    <w:rsid w:val="0087347E"/>
    <w:rsid w:val="00873728"/>
    <w:rsid w:val="0087374C"/>
    <w:rsid w:val="0087466B"/>
    <w:rsid w:val="008749A9"/>
    <w:rsid w:val="00875049"/>
    <w:rsid w:val="0087542D"/>
    <w:rsid w:val="008757F7"/>
    <w:rsid w:val="00875B55"/>
    <w:rsid w:val="008771B0"/>
    <w:rsid w:val="008800E7"/>
    <w:rsid w:val="00880187"/>
    <w:rsid w:val="008802C7"/>
    <w:rsid w:val="00880986"/>
    <w:rsid w:val="00880FE8"/>
    <w:rsid w:val="00881113"/>
    <w:rsid w:val="00881A82"/>
    <w:rsid w:val="00881B17"/>
    <w:rsid w:val="00881B20"/>
    <w:rsid w:val="00881C3F"/>
    <w:rsid w:val="00881DEA"/>
    <w:rsid w:val="0088250E"/>
    <w:rsid w:val="00882C54"/>
    <w:rsid w:val="00882C85"/>
    <w:rsid w:val="00882D44"/>
    <w:rsid w:val="0088314A"/>
    <w:rsid w:val="00883625"/>
    <w:rsid w:val="00883D6C"/>
    <w:rsid w:val="008841D1"/>
    <w:rsid w:val="008845B4"/>
    <w:rsid w:val="008846B3"/>
    <w:rsid w:val="00884EF2"/>
    <w:rsid w:val="00884F98"/>
    <w:rsid w:val="00885241"/>
    <w:rsid w:val="008852A9"/>
    <w:rsid w:val="00885399"/>
    <w:rsid w:val="00885527"/>
    <w:rsid w:val="00885A59"/>
    <w:rsid w:val="00885AE5"/>
    <w:rsid w:val="00885D37"/>
    <w:rsid w:val="0088607C"/>
    <w:rsid w:val="008866E5"/>
    <w:rsid w:val="00886865"/>
    <w:rsid w:val="00886BBD"/>
    <w:rsid w:val="00886F20"/>
    <w:rsid w:val="0088743A"/>
    <w:rsid w:val="0089029F"/>
    <w:rsid w:val="008902D5"/>
    <w:rsid w:val="00890439"/>
    <w:rsid w:val="008908C9"/>
    <w:rsid w:val="008909E1"/>
    <w:rsid w:val="00890BDA"/>
    <w:rsid w:val="008910C9"/>
    <w:rsid w:val="0089116E"/>
    <w:rsid w:val="0089186A"/>
    <w:rsid w:val="00891A26"/>
    <w:rsid w:val="00891A9B"/>
    <w:rsid w:val="00891BB9"/>
    <w:rsid w:val="00891CF5"/>
    <w:rsid w:val="00891FBC"/>
    <w:rsid w:val="00892328"/>
    <w:rsid w:val="0089263C"/>
    <w:rsid w:val="00892B7C"/>
    <w:rsid w:val="0089303E"/>
    <w:rsid w:val="0089326A"/>
    <w:rsid w:val="00893373"/>
    <w:rsid w:val="00893426"/>
    <w:rsid w:val="00893576"/>
    <w:rsid w:val="0089380B"/>
    <w:rsid w:val="00893C08"/>
    <w:rsid w:val="00893EF7"/>
    <w:rsid w:val="0089411F"/>
    <w:rsid w:val="0089417E"/>
    <w:rsid w:val="0089461B"/>
    <w:rsid w:val="00894AFA"/>
    <w:rsid w:val="0089530E"/>
    <w:rsid w:val="0089586D"/>
    <w:rsid w:val="00895D27"/>
    <w:rsid w:val="00895E49"/>
    <w:rsid w:val="0089689D"/>
    <w:rsid w:val="008969E8"/>
    <w:rsid w:val="00896FF7"/>
    <w:rsid w:val="008A009D"/>
    <w:rsid w:val="008A0FD4"/>
    <w:rsid w:val="008A115A"/>
    <w:rsid w:val="008A264C"/>
    <w:rsid w:val="008A2C25"/>
    <w:rsid w:val="008A353A"/>
    <w:rsid w:val="008A38DA"/>
    <w:rsid w:val="008A3FD5"/>
    <w:rsid w:val="008A42A1"/>
    <w:rsid w:val="008A441D"/>
    <w:rsid w:val="008A4442"/>
    <w:rsid w:val="008A463F"/>
    <w:rsid w:val="008A4897"/>
    <w:rsid w:val="008A4D53"/>
    <w:rsid w:val="008A51D4"/>
    <w:rsid w:val="008A6399"/>
    <w:rsid w:val="008A6C9D"/>
    <w:rsid w:val="008A74A8"/>
    <w:rsid w:val="008A7B15"/>
    <w:rsid w:val="008A7D4F"/>
    <w:rsid w:val="008B031E"/>
    <w:rsid w:val="008B0345"/>
    <w:rsid w:val="008B043A"/>
    <w:rsid w:val="008B069B"/>
    <w:rsid w:val="008B0797"/>
    <w:rsid w:val="008B0F3C"/>
    <w:rsid w:val="008B0F47"/>
    <w:rsid w:val="008B15E3"/>
    <w:rsid w:val="008B1A83"/>
    <w:rsid w:val="008B1D7B"/>
    <w:rsid w:val="008B2236"/>
    <w:rsid w:val="008B2407"/>
    <w:rsid w:val="008B26DF"/>
    <w:rsid w:val="008B2860"/>
    <w:rsid w:val="008B3499"/>
    <w:rsid w:val="008B38CE"/>
    <w:rsid w:val="008B3CCE"/>
    <w:rsid w:val="008B3F02"/>
    <w:rsid w:val="008B4803"/>
    <w:rsid w:val="008B4C82"/>
    <w:rsid w:val="008B507C"/>
    <w:rsid w:val="008B50A5"/>
    <w:rsid w:val="008B5792"/>
    <w:rsid w:val="008B57E6"/>
    <w:rsid w:val="008B58E5"/>
    <w:rsid w:val="008B58F5"/>
    <w:rsid w:val="008B5D75"/>
    <w:rsid w:val="008B611D"/>
    <w:rsid w:val="008B63A4"/>
    <w:rsid w:val="008B65CA"/>
    <w:rsid w:val="008B6AC6"/>
    <w:rsid w:val="008B6B68"/>
    <w:rsid w:val="008B6BD3"/>
    <w:rsid w:val="008B6DEF"/>
    <w:rsid w:val="008B7073"/>
    <w:rsid w:val="008B7348"/>
    <w:rsid w:val="008B76AD"/>
    <w:rsid w:val="008B78E4"/>
    <w:rsid w:val="008C011C"/>
    <w:rsid w:val="008C02C5"/>
    <w:rsid w:val="008C0708"/>
    <w:rsid w:val="008C1195"/>
    <w:rsid w:val="008C11E5"/>
    <w:rsid w:val="008C1345"/>
    <w:rsid w:val="008C1975"/>
    <w:rsid w:val="008C1CA2"/>
    <w:rsid w:val="008C1DB4"/>
    <w:rsid w:val="008C220B"/>
    <w:rsid w:val="008C2764"/>
    <w:rsid w:val="008C2A0D"/>
    <w:rsid w:val="008C2A62"/>
    <w:rsid w:val="008C2E04"/>
    <w:rsid w:val="008C300B"/>
    <w:rsid w:val="008C3071"/>
    <w:rsid w:val="008C441F"/>
    <w:rsid w:val="008C448A"/>
    <w:rsid w:val="008C60B3"/>
    <w:rsid w:val="008C60BF"/>
    <w:rsid w:val="008C62B9"/>
    <w:rsid w:val="008C6A41"/>
    <w:rsid w:val="008C6D2C"/>
    <w:rsid w:val="008C7050"/>
    <w:rsid w:val="008C745B"/>
    <w:rsid w:val="008C7CB1"/>
    <w:rsid w:val="008D044E"/>
    <w:rsid w:val="008D0D4C"/>
    <w:rsid w:val="008D10ED"/>
    <w:rsid w:val="008D1CDC"/>
    <w:rsid w:val="008D1CF5"/>
    <w:rsid w:val="008D246D"/>
    <w:rsid w:val="008D2C7A"/>
    <w:rsid w:val="008D2D83"/>
    <w:rsid w:val="008D32B7"/>
    <w:rsid w:val="008D42D2"/>
    <w:rsid w:val="008D48E2"/>
    <w:rsid w:val="008D49B1"/>
    <w:rsid w:val="008D4B68"/>
    <w:rsid w:val="008D4E54"/>
    <w:rsid w:val="008D5D48"/>
    <w:rsid w:val="008D5E64"/>
    <w:rsid w:val="008D61B2"/>
    <w:rsid w:val="008D6223"/>
    <w:rsid w:val="008D69FF"/>
    <w:rsid w:val="008D6AC0"/>
    <w:rsid w:val="008D6C9D"/>
    <w:rsid w:val="008D6E2A"/>
    <w:rsid w:val="008D7253"/>
    <w:rsid w:val="008D7641"/>
    <w:rsid w:val="008D7C14"/>
    <w:rsid w:val="008D7CA1"/>
    <w:rsid w:val="008E0875"/>
    <w:rsid w:val="008E09ED"/>
    <w:rsid w:val="008E0AA0"/>
    <w:rsid w:val="008E0C38"/>
    <w:rsid w:val="008E0E82"/>
    <w:rsid w:val="008E2096"/>
    <w:rsid w:val="008E2D8D"/>
    <w:rsid w:val="008E38A8"/>
    <w:rsid w:val="008E3C78"/>
    <w:rsid w:val="008E3CF6"/>
    <w:rsid w:val="008E3F42"/>
    <w:rsid w:val="008E530A"/>
    <w:rsid w:val="008E56FE"/>
    <w:rsid w:val="008E5A01"/>
    <w:rsid w:val="008E5F7F"/>
    <w:rsid w:val="008E6606"/>
    <w:rsid w:val="008E66A3"/>
    <w:rsid w:val="008E74DB"/>
    <w:rsid w:val="008E74F7"/>
    <w:rsid w:val="008E7588"/>
    <w:rsid w:val="008F00F0"/>
    <w:rsid w:val="008F03A7"/>
    <w:rsid w:val="008F0412"/>
    <w:rsid w:val="008F0559"/>
    <w:rsid w:val="008F116A"/>
    <w:rsid w:val="008F1AFE"/>
    <w:rsid w:val="008F2535"/>
    <w:rsid w:val="008F270F"/>
    <w:rsid w:val="008F2EA2"/>
    <w:rsid w:val="008F2F09"/>
    <w:rsid w:val="008F350F"/>
    <w:rsid w:val="008F35E7"/>
    <w:rsid w:val="008F383B"/>
    <w:rsid w:val="008F3D5F"/>
    <w:rsid w:val="008F427A"/>
    <w:rsid w:val="008F4365"/>
    <w:rsid w:val="008F50D9"/>
    <w:rsid w:val="008F5105"/>
    <w:rsid w:val="008F5EFC"/>
    <w:rsid w:val="008F5F64"/>
    <w:rsid w:val="008F67CF"/>
    <w:rsid w:val="008F6B0E"/>
    <w:rsid w:val="008F6B22"/>
    <w:rsid w:val="008F74DE"/>
    <w:rsid w:val="008F75EA"/>
    <w:rsid w:val="008F7E41"/>
    <w:rsid w:val="009003BC"/>
    <w:rsid w:val="009007EF"/>
    <w:rsid w:val="009016AA"/>
    <w:rsid w:val="00901C7E"/>
    <w:rsid w:val="00901CDD"/>
    <w:rsid w:val="00901D5F"/>
    <w:rsid w:val="009023E9"/>
    <w:rsid w:val="009026B2"/>
    <w:rsid w:val="00902B8A"/>
    <w:rsid w:val="00902C6A"/>
    <w:rsid w:val="00902D26"/>
    <w:rsid w:val="00903EFD"/>
    <w:rsid w:val="009040CA"/>
    <w:rsid w:val="00904E4F"/>
    <w:rsid w:val="00905041"/>
    <w:rsid w:val="00905D86"/>
    <w:rsid w:val="00905EDA"/>
    <w:rsid w:val="00906188"/>
    <w:rsid w:val="00906B51"/>
    <w:rsid w:val="00906CAA"/>
    <w:rsid w:val="00906EF3"/>
    <w:rsid w:val="00906FAF"/>
    <w:rsid w:val="0090717A"/>
    <w:rsid w:val="0090725E"/>
    <w:rsid w:val="00907365"/>
    <w:rsid w:val="009079A9"/>
    <w:rsid w:val="00910007"/>
    <w:rsid w:val="0091021C"/>
    <w:rsid w:val="00910D8B"/>
    <w:rsid w:val="0091154E"/>
    <w:rsid w:val="0091168B"/>
    <w:rsid w:val="009120BF"/>
    <w:rsid w:val="009126C1"/>
    <w:rsid w:val="00912B19"/>
    <w:rsid w:val="00912F37"/>
    <w:rsid w:val="009137AD"/>
    <w:rsid w:val="00913D9E"/>
    <w:rsid w:val="00913DB6"/>
    <w:rsid w:val="00913E70"/>
    <w:rsid w:val="009143E0"/>
    <w:rsid w:val="00914402"/>
    <w:rsid w:val="00914451"/>
    <w:rsid w:val="00915376"/>
    <w:rsid w:val="009156AA"/>
    <w:rsid w:val="00915850"/>
    <w:rsid w:val="0091685F"/>
    <w:rsid w:val="00916E6D"/>
    <w:rsid w:val="00916EFE"/>
    <w:rsid w:val="00917191"/>
    <w:rsid w:val="00917192"/>
    <w:rsid w:val="009172F6"/>
    <w:rsid w:val="00917320"/>
    <w:rsid w:val="00917364"/>
    <w:rsid w:val="00917C5A"/>
    <w:rsid w:val="00917EE8"/>
    <w:rsid w:val="00917FAA"/>
    <w:rsid w:val="00920275"/>
    <w:rsid w:val="0092038E"/>
    <w:rsid w:val="00920631"/>
    <w:rsid w:val="00920E7C"/>
    <w:rsid w:val="00921169"/>
    <w:rsid w:val="00921666"/>
    <w:rsid w:val="00921816"/>
    <w:rsid w:val="00921C51"/>
    <w:rsid w:val="0092226C"/>
    <w:rsid w:val="009222FE"/>
    <w:rsid w:val="00922476"/>
    <w:rsid w:val="00922F57"/>
    <w:rsid w:val="009231B2"/>
    <w:rsid w:val="00923395"/>
    <w:rsid w:val="00923A9F"/>
    <w:rsid w:val="0092402A"/>
    <w:rsid w:val="0092481F"/>
    <w:rsid w:val="00924C71"/>
    <w:rsid w:val="00924E12"/>
    <w:rsid w:val="009252E1"/>
    <w:rsid w:val="00925319"/>
    <w:rsid w:val="00925407"/>
    <w:rsid w:val="00925442"/>
    <w:rsid w:val="00925504"/>
    <w:rsid w:val="009259C6"/>
    <w:rsid w:val="00925C0E"/>
    <w:rsid w:val="009263CC"/>
    <w:rsid w:val="009265D3"/>
    <w:rsid w:val="0092666E"/>
    <w:rsid w:val="009277B8"/>
    <w:rsid w:val="0092781D"/>
    <w:rsid w:val="00930080"/>
    <w:rsid w:val="009309D6"/>
    <w:rsid w:val="00930A1C"/>
    <w:rsid w:val="00930C9D"/>
    <w:rsid w:val="00930D67"/>
    <w:rsid w:val="00932120"/>
    <w:rsid w:val="009322E7"/>
    <w:rsid w:val="0093279E"/>
    <w:rsid w:val="009333FD"/>
    <w:rsid w:val="00933BFD"/>
    <w:rsid w:val="009345E6"/>
    <w:rsid w:val="00934735"/>
    <w:rsid w:val="00934BB2"/>
    <w:rsid w:val="00934C8C"/>
    <w:rsid w:val="00934D53"/>
    <w:rsid w:val="00934EAB"/>
    <w:rsid w:val="009351A8"/>
    <w:rsid w:val="0093662E"/>
    <w:rsid w:val="00936BBD"/>
    <w:rsid w:val="00937336"/>
    <w:rsid w:val="00937511"/>
    <w:rsid w:val="00937B30"/>
    <w:rsid w:val="0094067A"/>
    <w:rsid w:val="0094085E"/>
    <w:rsid w:val="00940CDE"/>
    <w:rsid w:val="00940FAC"/>
    <w:rsid w:val="009411FE"/>
    <w:rsid w:val="00941302"/>
    <w:rsid w:val="00941B1B"/>
    <w:rsid w:val="00941E6F"/>
    <w:rsid w:val="009421AA"/>
    <w:rsid w:val="0094251A"/>
    <w:rsid w:val="00942A79"/>
    <w:rsid w:val="00943073"/>
    <w:rsid w:val="00943745"/>
    <w:rsid w:val="00943C01"/>
    <w:rsid w:val="00943F0E"/>
    <w:rsid w:val="009440FB"/>
    <w:rsid w:val="009443DF"/>
    <w:rsid w:val="00944861"/>
    <w:rsid w:val="009448C1"/>
    <w:rsid w:val="00944B4A"/>
    <w:rsid w:val="00944C19"/>
    <w:rsid w:val="00944FC5"/>
    <w:rsid w:val="00945396"/>
    <w:rsid w:val="00945BFA"/>
    <w:rsid w:val="00945CDF"/>
    <w:rsid w:val="00946726"/>
    <w:rsid w:val="00946AF4"/>
    <w:rsid w:val="00946BFC"/>
    <w:rsid w:val="00946E6C"/>
    <w:rsid w:val="009501C9"/>
    <w:rsid w:val="00950357"/>
    <w:rsid w:val="00950633"/>
    <w:rsid w:val="009509F4"/>
    <w:rsid w:val="00950AD1"/>
    <w:rsid w:val="00950B8E"/>
    <w:rsid w:val="009514C1"/>
    <w:rsid w:val="009518D8"/>
    <w:rsid w:val="00951D66"/>
    <w:rsid w:val="00951DF6"/>
    <w:rsid w:val="00951FDB"/>
    <w:rsid w:val="00951FF5"/>
    <w:rsid w:val="00952A9D"/>
    <w:rsid w:val="009539BE"/>
    <w:rsid w:val="009539D9"/>
    <w:rsid w:val="00953EB2"/>
    <w:rsid w:val="009546DA"/>
    <w:rsid w:val="00954A41"/>
    <w:rsid w:val="00954DCF"/>
    <w:rsid w:val="00955ABA"/>
    <w:rsid w:val="00956983"/>
    <w:rsid w:val="00956ACC"/>
    <w:rsid w:val="00956D2E"/>
    <w:rsid w:val="0095702D"/>
    <w:rsid w:val="00957752"/>
    <w:rsid w:val="00957AEF"/>
    <w:rsid w:val="0096005D"/>
    <w:rsid w:val="0096021B"/>
    <w:rsid w:val="0096092B"/>
    <w:rsid w:val="00960D1C"/>
    <w:rsid w:val="00960FD0"/>
    <w:rsid w:val="009610EE"/>
    <w:rsid w:val="009618E3"/>
    <w:rsid w:val="00961945"/>
    <w:rsid w:val="00961B48"/>
    <w:rsid w:val="00961FA5"/>
    <w:rsid w:val="00962622"/>
    <w:rsid w:val="0096265F"/>
    <w:rsid w:val="0096374B"/>
    <w:rsid w:val="00963A2C"/>
    <w:rsid w:val="00964188"/>
    <w:rsid w:val="00964252"/>
    <w:rsid w:val="009643DE"/>
    <w:rsid w:val="00964421"/>
    <w:rsid w:val="00964710"/>
    <w:rsid w:val="00964A25"/>
    <w:rsid w:val="00964BAB"/>
    <w:rsid w:val="00964EFB"/>
    <w:rsid w:val="00965776"/>
    <w:rsid w:val="009661EE"/>
    <w:rsid w:val="009662FB"/>
    <w:rsid w:val="00966956"/>
    <w:rsid w:val="009669FF"/>
    <w:rsid w:val="00966A1B"/>
    <w:rsid w:val="00966D11"/>
    <w:rsid w:val="00966DF1"/>
    <w:rsid w:val="0096704E"/>
    <w:rsid w:val="0096725A"/>
    <w:rsid w:val="00967583"/>
    <w:rsid w:val="009700EB"/>
    <w:rsid w:val="00970116"/>
    <w:rsid w:val="0097017C"/>
    <w:rsid w:val="009703D5"/>
    <w:rsid w:val="00970475"/>
    <w:rsid w:val="00970531"/>
    <w:rsid w:val="00970DD9"/>
    <w:rsid w:val="00971322"/>
    <w:rsid w:val="009714F1"/>
    <w:rsid w:val="009718B8"/>
    <w:rsid w:val="009719A2"/>
    <w:rsid w:val="00971F09"/>
    <w:rsid w:val="0097243F"/>
    <w:rsid w:val="0097271D"/>
    <w:rsid w:val="009733FE"/>
    <w:rsid w:val="00973A7E"/>
    <w:rsid w:val="00974DDA"/>
    <w:rsid w:val="009755CB"/>
    <w:rsid w:val="0097596C"/>
    <w:rsid w:val="00975B26"/>
    <w:rsid w:val="00975CD6"/>
    <w:rsid w:val="00975DAD"/>
    <w:rsid w:val="0097605B"/>
    <w:rsid w:val="0097646D"/>
    <w:rsid w:val="0097669E"/>
    <w:rsid w:val="009766CB"/>
    <w:rsid w:val="009768B3"/>
    <w:rsid w:val="00976BB9"/>
    <w:rsid w:val="00976D1C"/>
    <w:rsid w:val="00976E00"/>
    <w:rsid w:val="00976E7D"/>
    <w:rsid w:val="009770CF"/>
    <w:rsid w:val="009774D8"/>
    <w:rsid w:val="00977E2A"/>
    <w:rsid w:val="009801FF"/>
    <w:rsid w:val="00980676"/>
    <w:rsid w:val="00980B7B"/>
    <w:rsid w:val="00982179"/>
    <w:rsid w:val="00983255"/>
    <w:rsid w:val="00984297"/>
    <w:rsid w:val="0098462E"/>
    <w:rsid w:val="00984934"/>
    <w:rsid w:val="00985C3E"/>
    <w:rsid w:val="00985F49"/>
    <w:rsid w:val="00986162"/>
    <w:rsid w:val="00986883"/>
    <w:rsid w:val="00986DDE"/>
    <w:rsid w:val="00986FE5"/>
    <w:rsid w:val="00987457"/>
    <w:rsid w:val="009874A3"/>
    <w:rsid w:val="009874B5"/>
    <w:rsid w:val="0098754B"/>
    <w:rsid w:val="00987719"/>
    <w:rsid w:val="00987D19"/>
    <w:rsid w:val="00987D65"/>
    <w:rsid w:val="0099019E"/>
    <w:rsid w:val="00990653"/>
    <w:rsid w:val="00990AFB"/>
    <w:rsid w:val="0099275A"/>
    <w:rsid w:val="00992D8C"/>
    <w:rsid w:val="00992F94"/>
    <w:rsid w:val="00993228"/>
    <w:rsid w:val="009937BA"/>
    <w:rsid w:val="00993ACD"/>
    <w:rsid w:val="009940C6"/>
    <w:rsid w:val="00994371"/>
    <w:rsid w:val="00994453"/>
    <w:rsid w:val="0099469B"/>
    <w:rsid w:val="00994702"/>
    <w:rsid w:val="009947D3"/>
    <w:rsid w:val="0099490A"/>
    <w:rsid w:val="009950A4"/>
    <w:rsid w:val="00995391"/>
    <w:rsid w:val="00995D55"/>
    <w:rsid w:val="00996B14"/>
    <w:rsid w:val="00996CEE"/>
    <w:rsid w:val="00996E23"/>
    <w:rsid w:val="00996E85"/>
    <w:rsid w:val="00997113"/>
    <w:rsid w:val="00997BEB"/>
    <w:rsid w:val="009A027B"/>
    <w:rsid w:val="009A0603"/>
    <w:rsid w:val="009A1155"/>
    <w:rsid w:val="009A173C"/>
    <w:rsid w:val="009A1814"/>
    <w:rsid w:val="009A1CD9"/>
    <w:rsid w:val="009A2082"/>
    <w:rsid w:val="009A267F"/>
    <w:rsid w:val="009A2809"/>
    <w:rsid w:val="009A324A"/>
    <w:rsid w:val="009A32F6"/>
    <w:rsid w:val="009A42EE"/>
    <w:rsid w:val="009A474C"/>
    <w:rsid w:val="009A4A61"/>
    <w:rsid w:val="009A4B11"/>
    <w:rsid w:val="009A4D7B"/>
    <w:rsid w:val="009A5445"/>
    <w:rsid w:val="009A5D0F"/>
    <w:rsid w:val="009A5E87"/>
    <w:rsid w:val="009A610F"/>
    <w:rsid w:val="009A6268"/>
    <w:rsid w:val="009A65E5"/>
    <w:rsid w:val="009A6736"/>
    <w:rsid w:val="009A6C67"/>
    <w:rsid w:val="009A6D37"/>
    <w:rsid w:val="009A6ED1"/>
    <w:rsid w:val="009A7B22"/>
    <w:rsid w:val="009A7C19"/>
    <w:rsid w:val="009A7F79"/>
    <w:rsid w:val="009B0790"/>
    <w:rsid w:val="009B0B1F"/>
    <w:rsid w:val="009B0C7D"/>
    <w:rsid w:val="009B0EB1"/>
    <w:rsid w:val="009B13E6"/>
    <w:rsid w:val="009B18CC"/>
    <w:rsid w:val="009B190D"/>
    <w:rsid w:val="009B1CBE"/>
    <w:rsid w:val="009B21E2"/>
    <w:rsid w:val="009B2247"/>
    <w:rsid w:val="009B26FB"/>
    <w:rsid w:val="009B36B8"/>
    <w:rsid w:val="009B3FCA"/>
    <w:rsid w:val="009B421E"/>
    <w:rsid w:val="009B457F"/>
    <w:rsid w:val="009B459F"/>
    <w:rsid w:val="009B4637"/>
    <w:rsid w:val="009B4CCB"/>
    <w:rsid w:val="009B4DF9"/>
    <w:rsid w:val="009B507E"/>
    <w:rsid w:val="009B50E8"/>
    <w:rsid w:val="009B5348"/>
    <w:rsid w:val="009B5557"/>
    <w:rsid w:val="009B57F0"/>
    <w:rsid w:val="009B58EC"/>
    <w:rsid w:val="009B5D41"/>
    <w:rsid w:val="009B5E55"/>
    <w:rsid w:val="009B65CD"/>
    <w:rsid w:val="009B6B00"/>
    <w:rsid w:val="009B6B33"/>
    <w:rsid w:val="009B6F1B"/>
    <w:rsid w:val="009B6F21"/>
    <w:rsid w:val="009B6FF6"/>
    <w:rsid w:val="009B70F5"/>
    <w:rsid w:val="009B710E"/>
    <w:rsid w:val="009B7762"/>
    <w:rsid w:val="009B7A51"/>
    <w:rsid w:val="009C0003"/>
    <w:rsid w:val="009C0192"/>
    <w:rsid w:val="009C01E2"/>
    <w:rsid w:val="009C04F9"/>
    <w:rsid w:val="009C0F6B"/>
    <w:rsid w:val="009C1137"/>
    <w:rsid w:val="009C1147"/>
    <w:rsid w:val="009C17CE"/>
    <w:rsid w:val="009C2672"/>
    <w:rsid w:val="009C31F0"/>
    <w:rsid w:val="009C4048"/>
    <w:rsid w:val="009C47FE"/>
    <w:rsid w:val="009C4B94"/>
    <w:rsid w:val="009C4D0A"/>
    <w:rsid w:val="009C4D1E"/>
    <w:rsid w:val="009C4D9E"/>
    <w:rsid w:val="009C4EE4"/>
    <w:rsid w:val="009C557A"/>
    <w:rsid w:val="009C5AA8"/>
    <w:rsid w:val="009C5D33"/>
    <w:rsid w:val="009C5D79"/>
    <w:rsid w:val="009C6322"/>
    <w:rsid w:val="009C66A6"/>
    <w:rsid w:val="009C68B8"/>
    <w:rsid w:val="009C6948"/>
    <w:rsid w:val="009C69F6"/>
    <w:rsid w:val="009C703B"/>
    <w:rsid w:val="009C71A6"/>
    <w:rsid w:val="009C7383"/>
    <w:rsid w:val="009C738D"/>
    <w:rsid w:val="009C77C1"/>
    <w:rsid w:val="009D09F5"/>
    <w:rsid w:val="009D0CEA"/>
    <w:rsid w:val="009D13E8"/>
    <w:rsid w:val="009D17C7"/>
    <w:rsid w:val="009D17F6"/>
    <w:rsid w:val="009D1B68"/>
    <w:rsid w:val="009D1EFD"/>
    <w:rsid w:val="009D1F0E"/>
    <w:rsid w:val="009D1F7F"/>
    <w:rsid w:val="009D2082"/>
    <w:rsid w:val="009D25F4"/>
    <w:rsid w:val="009D26B2"/>
    <w:rsid w:val="009D27BD"/>
    <w:rsid w:val="009D2E09"/>
    <w:rsid w:val="009D2EA9"/>
    <w:rsid w:val="009D302B"/>
    <w:rsid w:val="009D3652"/>
    <w:rsid w:val="009D4191"/>
    <w:rsid w:val="009D46FD"/>
    <w:rsid w:val="009D5422"/>
    <w:rsid w:val="009D54BB"/>
    <w:rsid w:val="009D56C2"/>
    <w:rsid w:val="009D57EB"/>
    <w:rsid w:val="009D5A13"/>
    <w:rsid w:val="009D5F68"/>
    <w:rsid w:val="009D6232"/>
    <w:rsid w:val="009D709A"/>
    <w:rsid w:val="009D7B57"/>
    <w:rsid w:val="009E04AA"/>
    <w:rsid w:val="009E0AAD"/>
    <w:rsid w:val="009E0E1E"/>
    <w:rsid w:val="009E0E3A"/>
    <w:rsid w:val="009E0FBA"/>
    <w:rsid w:val="009E15DC"/>
    <w:rsid w:val="009E18AB"/>
    <w:rsid w:val="009E1B4D"/>
    <w:rsid w:val="009E1DD6"/>
    <w:rsid w:val="009E2063"/>
    <w:rsid w:val="009E29BD"/>
    <w:rsid w:val="009E2B0A"/>
    <w:rsid w:val="009E334B"/>
    <w:rsid w:val="009E39AD"/>
    <w:rsid w:val="009E43AB"/>
    <w:rsid w:val="009E4AB9"/>
    <w:rsid w:val="009E4BA8"/>
    <w:rsid w:val="009E502D"/>
    <w:rsid w:val="009E617E"/>
    <w:rsid w:val="009E6332"/>
    <w:rsid w:val="009E6506"/>
    <w:rsid w:val="009E68C0"/>
    <w:rsid w:val="009E6B4F"/>
    <w:rsid w:val="009E6D34"/>
    <w:rsid w:val="009E708F"/>
    <w:rsid w:val="009E70C4"/>
    <w:rsid w:val="009E7B7D"/>
    <w:rsid w:val="009F01C0"/>
    <w:rsid w:val="009F03EF"/>
    <w:rsid w:val="009F0B50"/>
    <w:rsid w:val="009F0CB0"/>
    <w:rsid w:val="009F151A"/>
    <w:rsid w:val="009F1554"/>
    <w:rsid w:val="009F1D00"/>
    <w:rsid w:val="009F1F83"/>
    <w:rsid w:val="009F374C"/>
    <w:rsid w:val="009F3A90"/>
    <w:rsid w:val="009F4001"/>
    <w:rsid w:val="009F4029"/>
    <w:rsid w:val="009F487C"/>
    <w:rsid w:val="009F4F39"/>
    <w:rsid w:val="009F51CD"/>
    <w:rsid w:val="009F5276"/>
    <w:rsid w:val="009F565A"/>
    <w:rsid w:val="009F59C5"/>
    <w:rsid w:val="009F5FA3"/>
    <w:rsid w:val="009F6BFC"/>
    <w:rsid w:val="009F7D20"/>
    <w:rsid w:val="009F7EB4"/>
    <w:rsid w:val="00A0015C"/>
    <w:rsid w:val="00A012F1"/>
    <w:rsid w:val="00A01659"/>
    <w:rsid w:val="00A016BD"/>
    <w:rsid w:val="00A017BD"/>
    <w:rsid w:val="00A0180D"/>
    <w:rsid w:val="00A0209E"/>
    <w:rsid w:val="00A02155"/>
    <w:rsid w:val="00A02349"/>
    <w:rsid w:val="00A0263C"/>
    <w:rsid w:val="00A026AA"/>
    <w:rsid w:val="00A028DC"/>
    <w:rsid w:val="00A02D9C"/>
    <w:rsid w:val="00A032C8"/>
    <w:rsid w:val="00A035BF"/>
    <w:rsid w:val="00A03A49"/>
    <w:rsid w:val="00A03AA2"/>
    <w:rsid w:val="00A03AEE"/>
    <w:rsid w:val="00A03F9F"/>
    <w:rsid w:val="00A04000"/>
    <w:rsid w:val="00A040B7"/>
    <w:rsid w:val="00A045B9"/>
    <w:rsid w:val="00A049C2"/>
    <w:rsid w:val="00A050E9"/>
    <w:rsid w:val="00A0531D"/>
    <w:rsid w:val="00A05E10"/>
    <w:rsid w:val="00A06417"/>
    <w:rsid w:val="00A0690F"/>
    <w:rsid w:val="00A06A21"/>
    <w:rsid w:val="00A06C98"/>
    <w:rsid w:val="00A06E1C"/>
    <w:rsid w:val="00A07581"/>
    <w:rsid w:val="00A07693"/>
    <w:rsid w:val="00A0777A"/>
    <w:rsid w:val="00A077D4"/>
    <w:rsid w:val="00A07D73"/>
    <w:rsid w:val="00A07E45"/>
    <w:rsid w:val="00A07FF1"/>
    <w:rsid w:val="00A116A5"/>
    <w:rsid w:val="00A120A5"/>
    <w:rsid w:val="00A12361"/>
    <w:rsid w:val="00A1306A"/>
    <w:rsid w:val="00A13F1A"/>
    <w:rsid w:val="00A142EF"/>
    <w:rsid w:val="00A14B18"/>
    <w:rsid w:val="00A14D36"/>
    <w:rsid w:val="00A14DD7"/>
    <w:rsid w:val="00A14F70"/>
    <w:rsid w:val="00A1506D"/>
    <w:rsid w:val="00A15AEC"/>
    <w:rsid w:val="00A15F71"/>
    <w:rsid w:val="00A16277"/>
    <w:rsid w:val="00A16EBA"/>
    <w:rsid w:val="00A16FC4"/>
    <w:rsid w:val="00A17107"/>
    <w:rsid w:val="00A1724C"/>
    <w:rsid w:val="00A175BC"/>
    <w:rsid w:val="00A1776B"/>
    <w:rsid w:val="00A17A72"/>
    <w:rsid w:val="00A17D72"/>
    <w:rsid w:val="00A204F6"/>
    <w:rsid w:val="00A20A4C"/>
    <w:rsid w:val="00A20AFA"/>
    <w:rsid w:val="00A20C80"/>
    <w:rsid w:val="00A21270"/>
    <w:rsid w:val="00A21595"/>
    <w:rsid w:val="00A21A51"/>
    <w:rsid w:val="00A21B91"/>
    <w:rsid w:val="00A21C65"/>
    <w:rsid w:val="00A22413"/>
    <w:rsid w:val="00A22531"/>
    <w:rsid w:val="00A227CA"/>
    <w:rsid w:val="00A229CF"/>
    <w:rsid w:val="00A22F09"/>
    <w:rsid w:val="00A23629"/>
    <w:rsid w:val="00A236AC"/>
    <w:rsid w:val="00A236FB"/>
    <w:rsid w:val="00A239F8"/>
    <w:rsid w:val="00A23BB0"/>
    <w:rsid w:val="00A247E8"/>
    <w:rsid w:val="00A24A11"/>
    <w:rsid w:val="00A24A15"/>
    <w:rsid w:val="00A255BC"/>
    <w:rsid w:val="00A25608"/>
    <w:rsid w:val="00A259D3"/>
    <w:rsid w:val="00A25C5A"/>
    <w:rsid w:val="00A263FA"/>
    <w:rsid w:val="00A26ADC"/>
    <w:rsid w:val="00A26CDB"/>
    <w:rsid w:val="00A279DE"/>
    <w:rsid w:val="00A30013"/>
    <w:rsid w:val="00A30601"/>
    <w:rsid w:val="00A3096B"/>
    <w:rsid w:val="00A309A6"/>
    <w:rsid w:val="00A30D38"/>
    <w:rsid w:val="00A31138"/>
    <w:rsid w:val="00A31159"/>
    <w:rsid w:val="00A32407"/>
    <w:rsid w:val="00A32770"/>
    <w:rsid w:val="00A330B9"/>
    <w:rsid w:val="00A34475"/>
    <w:rsid w:val="00A345B5"/>
    <w:rsid w:val="00A34C7F"/>
    <w:rsid w:val="00A34CE8"/>
    <w:rsid w:val="00A351A9"/>
    <w:rsid w:val="00A35568"/>
    <w:rsid w:val="00A35826"/>
    <w:rsid w:val="00A35AF0"/>
    <w:rsid w:val="00A35BF2"/>
    <w:rsid w:val="00A35DD6"/>
    <w:rsid w:val="00A35E2E"/>
    <w:rsid w:val="00A3617F"/>
    <w:rsid w:val="00A362B0"/>
    <w:rsid w:val="00A36A3C"/>
    <w:rsid w:val="00A36BD6"/>
    <w:rsid w:val="00A36E4A"/>
    <w:rsid w:val="00A37602"/>
    <w:rsid w:val="00A4005F"/>
    <w:rsid w:val="00A4082C"/>
    <w:rsid w:val="00A411A5"/>
    <w:rsid w:val="00A41233"/>
    <w:rsid w:val="00A420FB"/>
    <w:rsid w:val="00A42372"/>
    <w:rsid w:val="00A42471"/>
    <w:rsid w:val="00A427C9"/>
    <w:rsid w:val="00A42EA8"/>
    <w:rsid w:val="00A433A2"/>
    <w:rsid w:val="00A4431C"/>
    <w:rsid w:val="00A44402"/>
    <w:rsid w:val="00A447E6"/>
    <w:rsid w:val="00A449E7"/>
    <w:rsid w:val="00A44A3B"/>
    <w:rsid w:val="00A44A45"/>
    <w:rsid w:val="00A44C20"/>
    <w:rsid w:val="00A44CC6"/>
    <w:rsid w:val="00A4554F"/>
    <w:rsid w:val="00A46295"/>
    <w:rsid w:val="00A4631B"/>
    <w:rsid w:val="00A4660E"/>
    <w:rsid w:val="00A4661D"/>
    <w:rsid w:val="00A46658"/>
    <w:rsid w:val="00A4677B"/>
    <w:rsid w:val="00A47B6D"/>
    <w:rsid w:val="00A47E67"/>
    <w:rsid w:val="00A47EFD"/>
    <w:rsid w:val="00A500B7"/>
    <w:rsid w:val="00A502B4"/>
    <w:rsid w:val="00A504CE"/>
    <w:rsid w:val="00A50959"/>
    <w:rsid w:val="00A50B0E"/>
    <w:rsid w:val="00A50B75"/>
    <w:rsid w:val="00A5130D"/>
    <w:rsid w:val="00A516AC"/>
    <w:rsid w:val="00A5183C"/>
    <w:rsid w:val="00A52BCD"/>
    <w:rsid w:val="00A5312D"/>
    <w:rsid w:val="00A532D9"/>
    <w:rsid w:val="00A534EE"/>
    <w:rsid w:val="00A5377B"/>
    <w:rsid w:val="00A53A99"/>
    <w:rsid w:val="00A5405A"/>
    <w:rsid w:val="00A5451D"/>
    <w:rsid w:val="00A5482E"/>
    <w:rsid w:val="00A5491D"/>
    <w:rsid w:val="00A5555F"/>
    <w:rsid w:val="00A55847"/>
    <w:rsid w:val="00A55A55"/>
    <w:rsid w:val="00A5717F"/>
    <w:rsid w:val="00A57220"/>
    <w:rsid w:val="00A576C2"/>
    <w:rsid w:val="00A577E9"/>
    <w:rsid w:val="00A60593"/>
    <w:rsid w:val="00A60C91"/>
    <w:rsid w:val="00A60E88"/>
    <w:rsid w:val="00A61412"/>
    <w:rsid w:val="00A61A31"/>
    <w:rsid w:val="00A61E7F"/>
    <w:rsid w:val="00A61EE4"/>
    <w:rsid w:val="00A61F6B"/>
    <w:rsid w:val="00A625EC"/>
    <w:rsid w:val="00A626A4"/>
    <w:rsid w:val="00A630CB"/>
    <w:rsid w:val="00A6316A"/>
    <w:rsid w:val="00A633DC"/>
    <w:rsid w:val="00A641A7"/>
    <w:rsid w:val="00A642DE"/>
    <w:rsid w:val="00A6470C"/>
    <w:rsid w:val="00A6481D"/>
    <w:rsid w:val="00A64860"/>
    <w:rsid w:val="00A65B0A"/>
    <w:rsid w:val="00A662A3"/>
    <w:rsid w:val="00A6642C"/>
    <w:rsid w:val="00A6666E"/>
    <w:rsid w:val="00A66B69"/>
    <w:rsid w:val="00A66B95"/>
    <w:rsid w:val="00A66D40"/>
    <w:rsid w:val="00A70558"/>
    <w:rsid w:val="00A7077D"/>
    <w:rsid w:val="00A71838"/>
    <w:rsid w:val="00A71E5A"/>
    <w:rsid w:val="00A72476"/>
    <w:rsid w:val="00A72904"/>
    <w:rsid w:val="00A72D38"/>
    <w:rsid w:val="00A72F94"/>
    <w:rsid w:val="00A73800"/>
    <w:rsid w:val="00A73941"/>
    <w:rsid w:val="00A73C5E"/>
    <w:rsid w:val="00A744C5"/>
    <w:rsid w:val="00A7459F"/>
    <w:rsid w:val="00A74F12"/>
    <w:rsid w:val="00A7517F"/>
    <w:rsid w:val="00A7576D"/>
    <w:rsid w:val="00A7620D"/>
    <w:rsid w:val="00A76327"/>
    <w:rsid w:val="00A76ADD"/>
    <w:rsid w:val="00A76CAD"/>
    <w:rsid w:val="00A77851"/>
    <w:rsid w:val="00A77DC1"/>
    <w:rsid w:val="00A807C2"/>
    <w:rsid w:val="00A8111B"/>
    <w:rsid w:val="00A8135F"/>
    <w:rsid w:val="00A814AB"/>
    <w:rsid w:val="00A81AC0"/>
    <w:rsid w:val="00A821A8"/>
    <w:rsid w:val="00A8261F"/>
    <w:rsid w:val="00A83C95"/>
    <w:rsid w:val="00A83F2F"/>
    <w:rsid w:val="00A8449E"/>
    <w:rsid w:val="00A84517"/>
    <w:rsid w:val="00A84844"/>
    <w:rsid w:val="00A84BE5"/>
    <w:rsid w:val="00A84F74"/>
    <w:rsid w:val="00A854C1"/>
    <w:rsid w:val="00A85651"/>
    <w:rsid w:val="00A856DC"/>
    <w:rsid w:val="00A85A31"/>
    <w:rsid w:val="00A85B30"/>
    <w:rsid w:val="00A8605E"/>
    <w:rsid w:val="00A8623B"/>
    <w:rsid w:val="00A86C6F"/>
    <w:rsid w:val="00A87733"/>
    <w:rsid w:val="00A9016D"/>
    <w:rsid w:val="00A90A7A"/>
    <w:rsid w:val="00A90BD5"/>
    <w:rsid w:val="00A90FA9"/>
    <w:rsid w:val="00A911FA"/>
    <w:rsid w:val="00A91675"/>
    <w:rsid w:val="00A91D6F"/>
    <w:rsid w:val="00A92119"/>
    <w:rsid w:val="00A929CB"/>
    <w:rsid w:val="00A929E8"/>
    <w:rsid w:val="00A92C0F"/>
    <w:rsid w:val="00A92E93"/>
    <w:rsid w:val="00A93450"/>
    <w:rsid w:val="00A934C3"/>
    <w:rsid w:val="00A939EB"/>
    <w:rsid w:val="00A9449C"/>
    <w:rsid w:val="00A946D3"/>
    <w:rsid w:val="00A947B5"/>
    <w:rsid w:val="00A94AD6"/>
    <w:rsid w:val="00A94BFC"/>
    <w:rsid w:val="00A94D32"/>
    <w:rsid w:val="00A95168"/>
    <w:rsid w:val="00A9546F"/>
    <w:rsid w:val="00A958F5"/>
    <w:rsid w:val="00A95B39"/>
    <w:rsid w:val="00A95C7F"/>
    <w:rsid w:val="00A960D1"/>
    <w:rsid w:val="00A965B2"/>
    <w:rsid w:val="00A96B88"/>
    <w:rsid w:val="00A96F2F"/>
    <w:rsid w:val="00A970CB"/>
    <w:rsid w:val="00A9740C"/>
    <w:rsid w:val="00A977BA"/>
    <w:rsid w:val="00A977F1"/>
    <w:rsid w:val="00A97C9E"/>
    <w:rsid w:val="00A97FFD"/>
    <w:rsid w:val="00AA05D0"/>
    <w:rsid w:val="00AA0912"/>
    <w:rsid w:val="00AA0B6B"/>
    <w:rsid w:val="00AA1043"/>
    <w:rsid w:val="00AA198E"/>
    <w:rsid w:val="00AA1D23"/>
    <w:rsid w:val="00AA28ED"/>
    <w:rsid w:val="00AA2A77"/>
    <w:rsid w:val="00AA3134"/>
    <w:rsid w:val="00AA333D"/>
    <w:rsid w:val="00AA346B"/>
    <w:rsid w:val="00AA3F3D"/>
    <w:rsid w:val="00AA3FF0"/>
    <w:rsid w:val="00AA45ED"/>
    <w:rsid w:val="00AA4B31"/>
    <w:rsid w:val="00AA5122"/>
    <w:rsid w:val="00AA539D"/>
    <w:rsid w:val="00AA5540"/>
    <w:rsid w:val="00AA5F52"/>
    <w:rsid w:val="00AA691C"/>
    <w:rsid w:val="00AA7335"/>
    <w:rsid w:val="00AA7E08"/>
    <w:rsid w:val="00AB0583"/>
    <w:rsid w:val="00AB0D30"/>
    <w:rsid w:val="00AB0E81"/>
    <w:rsid w:val="00AB1213"/>
    <w:rsid w:val="00AB1797"/>
    <w:rsid w:val="00AB1BA5"/>
    <w:rsid w:val="00AB275D"/>
    <w:rsid w:val="00AB2761"/>
    <w:rsid w:val="00AB293F"/>
    <w:rsid w:val="00AB2B31"/>
    <w:rsid w:val="00AB2CF3"/>
    <w:rsid w:val="00AB33E7"/>
    <w:rsid w:val="00AB3430"/>
    <w:rsid w:val="00AB3B2D"/>
    <w:rsid w:val="00AB3C28"/>
    <w:rsid w:val="00AB3CA2"/>
    <w:rsid w:val="00AB3CDD"/>
    <w:rsid w:val="00AB42E1"/>
    <w:rsid w:val="00AB46DD"/>
    <w:rsid w:val="00AB4C83"/>
    <w:rsid w:val="00AB50DD"/>
    <w:rsid w:val="00AB5383"/>
    <w:rsid w:val="00AB53C1"/>
    <w:rsid w:val="00AB5B1A"/>
    <w:rsid w:val="00AB5F02"/>
    <w:rsid w:val="00AB5FD0"/>
    <w:rsid w:val="00AB6415"/>
    <w:rsid w:val="00AB643A"/>
    <w:rsid w:val="00AB6440"/>
    <w:rsid w:val="00AB6CB9"/>
    <w:rsid w:val="00AB746F"/>
    <w:rsid w:val="00AB7842"/>
    <w:rsid w:val="00AB7CCE"/>
    <w:rsid w:val="00AB7D4E"/>
    <w:rsid w:val="00AC0028"/>
    <w:rsid w:val="00AC0677"/>
    <w:rsid w:val="00AC0FF5"/>
    <w:rsid w:val="00AC157F"/>
    <w:rsid w:val="00AC1AD3"/>
    <w:rsid w:val="00AC2806"/>
    <w:rsid w:val="00AC2E12"/>
    <w:rsid w:val="00AC33A3"/>
    <w:rsid w:val="00AC3E67"/>
    <w:rsid w:val="00AC3FEB"/>
    <w:rsid w:val="00AC4C3F"/>
    <w:rsid w:val="00AC4F32"/>
    <w:rsid w:val="00AC5489"/>
    <w:rsid w:val="00AC57CA"/>
    <w:rsid w:val="00AC593F"/>
    <w:rsid w:val="00AC5973"/>
    <w:rsid w:val="00AC5B35"/>
    <w:rsid w:val="00AC636A"/>
    <w:rsid w:val="00AC63A9"/>
    <w:rsid w:val="00AC69B7"/>
    <w:rsid w:val="00AC6C3B"/>
    <w:rsid w:val="00AC6D39"/>
    <w:rsid w:val="00AC790A"/>
    <w:rsid w:val="00AD004E"/>
    <w:rsid w:val="00AD0710"/>
    <w:rsid w:val="00AD15BE"/>
    <w:rsid w:val="00AD179C"/>
    <w:rsid w:val="00AD1939"/>
    <w:rsid w:val="00AD1A26"/>
    <w:rsid w:val="00AD21D4"/>
    <w:rsid w:val="00AD28A0"/>
    <w:rsid w:val="00AD305F"/>
    <w:rsid w:val="00AD34E3"/>
    <w:rsid w:val="00AD361A"/>
    <w:rsid w:val="00AD3930"/>
    <w:rsid w:val="00AD3E00"/>
    <w:rsid w:val="00AD3E98"/>
    <w:rsid w:val="00AD4281"/>
    <w:rsid w:val="00AD4393"/>
    <w:rsid w:val="00AD444C"/>
    <w:rsid w:val="00AD4FFA"/>
    <w:rsid w:val="00AD50CA"/>
    <w:rsid w:val="00AD5614"/>
    <w:rsid w:val="00AD59AD"/>
    <w:rsid w:val="00AD59FF"/>
    <w:rsid w:val="00AD5BC4"/>
    <w:rsid w:val="00AD670C"/>
    <w:rsid w:val="00AD6A09"/>
    <w:rsid w:val="00AD7143"/>
    <w:rsid w:val="00AD72EA"/>
    <w:rsid w:val="00AD74D4"/>
    <w:rsid w:val="00AD7648"/>
    <w:rsid w:val="00AD77DC"/>
    <w:rsid w:val="00AD7D7A"/>
    <w:rsid w:val="00AD7F9A"/>
    <w:rsid w:val="00AE0034"/>
    <w:rsid w:val="00AE025B"/>
    <w:rsid w:val="00AE056D"/>
    <w:rsid w:val="00AE0572"/>
    <w:rsid w:val="00AE0857"/>
    <w:rsid w:val="00AE08B7"/>
    <w:rsid w:val="00AE0A11"/>
    <w:rsid w:val="00AE1447"/>
    <w:rsid w:val="00AE1D23"/>
    <w:rsid w:val="00AE1EF4"/>
    <w:rsid w:val="00AE226D"/>
    <w:rsid w:val="00AE2748"/>
    <w:rsid w:val="00AE292D"/>
    <w:rsid w:val="00AE2992"/>
    <w:rsid w:val="00AE3037"/>
    <w:rsid w:val="00AE3531"/>
    <w:rsid w:val="00AE358F"/>
    <w:rsid w:val="00AE3D7A"/>
    <w:rsid w:val="00AE3D7F"/>
    <w:rsid w:val="00AE4663"/>
    <w:rsid w:val="00AE4703"/>
    <w:rsid w:val="00AE4877"/>
    <w:rsid w:val="00AE4C5E"/>
    <w:rsid w:val="00AE57D7"/>
    <w:rsid w:val="00AE588D"/>
    <w:rsid w:val="00AE5F80"/>
    <w:rsid w:val="00AE6856"/>
    <w:rsid w:val="00AE7288"/>
    <w:rsid w:val="00AE78BA"/>
    <w:rsid w:val="00AE7BE0"/>
    <w:rsid w:val="00AF0597"/>
    <w:rsid w:val="00AF0A7F"/>
    <w:rsid w:val="00AF0CA2"/>
    <w:rsid w:val="00AF0DC7"/>
    <w:rsid w:val="00AF100C"/>
    <w:rsid w:val="00AF10D3"/>
    <w:rsid w:val="00AF10FB"/>
    <w:rsid w:val="00AF1DD0"/>
    <w:rsid w:val="00AF2836"/>
    <w:rsid w:val="00AF33D5"/>
    <w:rsid w:val="00AF3878"/>
    <w:rsid w:val="00AF3994"/>
    <w:rsid w:val="00AF3DA5"/>
    <w:rsid w:val="00AF40E8"/>
    <w:rsid w:val="00AF47F2"/>
    <w:rsid w:val="00AF48BC"/>
    <w:rsid w:val="00AF4A06"/>
    <w:rsid w:val="00AF5341"/>
    <w:rsid w:val="00AF58FB"/>
    <w:rsid w:val="00AF5DF7"/>
    <w:rsid w:val="00AF62EF"/>
    <w:rsid w:val="00AF6423"/>
    <w:rsid w:val="00AF6841"/>
    <w:rsid w:val="00AF68E7"/>
    <w:rsid w:val="00AF692A"/>
    <w:rsid w:val="00AF6BCE"/>
    <w:rsid w:val="00AF6BE3"/>
    <w:rsid w:val="00AF6F67"/>
    <w:rsid w:val="00AF7082"/>
    <w:rsid w:val="00AF7611"/>
    <w:rsid w:val="00B00BC7"/>
    <w:rsid w:val="00B01D08"/>
    <w:rsid w:val="00B01FBF"/>
    <w:rsid w:val="00B020DD"/>
    <w:rsid w:val="00B021B1"/>
    <w:rsid w:val="00B0239A"/>
    <w:rsid w:val="00B02F54"/>
    <w:rsid w:val="00B03E79"/>
    <w:rsid w:val="00B04476"/>
    <w:rsid w:val="00B04726"/>
    <w:rsid w:val="00B047D7"/>
    <w:rsid w:val="00B051C0"/>
    <w:rsid w:val="00B05602"/>
    <w:rsid w:val="00B05C7B"/>
    <w:rsid w:val="00B06667"/>
    <w:rsid w:val="00B06D10"/>
    <w:rsid w:val="00B0778A"/>
    <w:rsid w:val="00B07F19"/>
    <w:rsid w:val="00B102CA"/>
    <w:rsid w:val="00B10494"/>
    <w:rsid w:val="00B106B8"/>
    <w:rsid w:val="00B10931"/>
    <w:rsid w:val="00B10C1C"/>
    <w:rsid w:val="00B10C87"/>
    <w:rsid w:val="00B10FDE"/>
    <w:rsid w:val="00B111D6"/>
    <w:rsid w:val="00B116E4"/>
    <w:rsid w:val="00B117AE"/>
    <w:rsid w:val="00B12333"/>
    <w:rsid w:val="00B12845"/>
    <w:rsid w:val="00B12CB0"/>
    <w:rsid w:val="00B12F28"/>
    <w:rsid w:val="00B137B7"/>
    <w:rsid w:val="00B13A29"/>
    <w:rsid w:val="00B13E97"/>
    <w:rsid w:val="00B14492"/>
    <w:rsid w:val="00B15612"/>
    <w:rsid w:val="00B15A78"/>
    <w:rsid w:val="00B161D4"/>
    <w:rsid w:val="00B1660A"/>
    <w:rsid w:val="00B16785"/>
    <w:rsid w:val="00B16F85"/>
    <w:rsid w:val="00B171B2"/>
    <w:rsid w:val="00B172C2"/>
    <w:rsid w:val="00B17692"/>
    <w:rsid w:val="00B1774B"/>
    <w:rsid w:val="00B17BDD"/>
    <w:rsid w:val="00B17C6F"/>
    <w:rsid w:val="00B17F92"/>
    <w:rsid w:val="00B20072"/>
    <w:rsid w:val="00B20123"/>
    <w:rsid w:val="00B2057C"/>
    <w:rsid w:val="00B212D1"/>
    <w:rsid w:val="00B2148E"/>
    <w:rsid w:val="00B21786"/>
    <w:rsid w:val="00B230D9"/>
    <w:rsid w:val="00B23432"/>
    <w:rsid w:val="00B2350F"/>
    <w:rsid w:val="00B238D4"/>
    <w:rsid w:val="00B23DC1"/>
    <w:rsid w:val="00B23F24"/>
    <w:rsid w:val="00B244C9"/>
    <w:rsid w:val="00B24A46"/>
    <w:rsid w:val="00B260B4"/>
    <w:rsid w:val="00B26319"/>
    <w:rsid w:val="00B269CB"/>
    <w:rsid w:val="00B27134"/>
    <w:rsid w:val="00B27A6C"/>
    <w:rsid w:val="00B30280"/>
    <w:rsid w:val="00B30FE5"/>
    <w:rsid w:val="00B311AF"/>
    <w:rsid w:val="00B312FA"/>
    <w:rsid w:val="00B313CA"/>
    <w:rsid w:val="00B314B6"/>
    <w:rsid w:val="00B31DD7"/>
    <w:rsid w:val="00B326F7"/>
    <w:rsid w:val="00B32C9F"/>
    <w:rsid w:val="00B32D9A"/>
    <w:rsid w:val="00B331B5"/>
    <w:rsid w:val="00B33209"/>
    <w:rsid w:val="00B35DE4"/>
    <w:rsid w:val="00B35E17"/>
    <w:rsid w:val="00B362E6"/>
    <w:rsid w:val="00B367C8"/>
    <w:rsid w:val="00B36A7B"/>
    <w:rsid w:val="00B36E10"/>
    <w:rsid w:val="00B36F58"/>
    <w:rsid w:val="00B37803"/>
    <w:rsid w:val="00B4004E"/>
    <w:rsid w:val="00B4042B"/>
    <w:rsid w:val="00B4104B"/>
    <w:rsid w:val="00B41C4E"/>
    <w:rsid w:val="00B41E99"/>
    <w:rsid w:val="00B42023"/>
    <w:rsid w:val="00B42084"/>
    <w:rsid w:val="00B427D9"/>
    <w:rsid w:val="00B42840"/>
    <w:rsid w:val="00B43033"/>
    <w:rsid w:val="00B4323B"/>
    <w:rsid w:val="00B432F2"/>
    <w:rsid w:val="00B44720"/>
    <w:rsid w:val="00B456C2"/>
    <w:rsid w:val="00B45816"/>
    <w:rsid w:val="00B45EF5"/>
    <w:rsid w:val="00B462A5"/>
    <w:rsid w:val="00B46375"/>
    <w:rsid w:val="00B46CB8"/>
    <w:rsid w:val="00B47BF7"/>
    <w:rsid w:val="00B47E38"/>
    <w:rsid w:val="00B47EF3"/>
    <w:rsid w:val="00B5016B"/>
    <w:rsid w:val="00B5061D"/>
    <w:rsid w:val="00B51306"/>
    <w:rsid w:val="00B51E31"/>
    <w:rsid w:val="00B52FC7"/>
    <w:rsid w:val="00B538CD"/>
    <w:rsid w:val="00B539E3"/>
    <w:rsid w:val="00B5401B"/>
    <w:rsid w:val="00B54814"/>
    <w:rsid w:val="00B54975"/>
    <w:rsid w:val="00B54E32"/>
    <w:rsid w:val="00B559BA"/>
    <w:rsid w:val="00B55A47"/>
    <w:rsid w:val="00B55C5C"/>
    <w:rsid w:val="00B55D72"/>
    <w:rsid w:val="00B55FBF"/>
    <w:rsid w:val="00B56322"/>
    <w:rsid w:val="00B574C5"/>
    <w:rsid w:val="00B578FC"/>
    <w:rsid w:val="00B57993"/>
    <w:rsid w:val="00B60C72"/>
    <w:rsid w:val="00B60D2F"/>
    <w:rsid w:val="00B615B3"/>
    <w:rsid w:val="00B6387F"/>
    <w:rsid w:val="00B645F6"/>
    <w:rsid w:val="00B64B16"/>
    <w:rsid w:val="00B657AF"/>
    <w:rsid w:val="00B65AB6"/>
    <w:rsid w:val="00B65CFF"/>
    <w:rsid w:val="00B6719D"/>
    <w:rsid w:val="00B701A5"/>
    <w:rsid w:val="00B70E2E"/>
    <w:rsid w:val="00B71636"/>
    <w:rsid w:val="00B72DD9"/>
    <w:rsid w:val="00B733F5"/>
    <w:rsid w:val="00B735B9"/>
    <w:rsid w:val="00B73707"/>
    <w:rsid w:val="00B757D1"/>
    <w:rsid w:val="00B75941"/>
    <w:rsid w:val="00B7596F"/>
    <w:rsid w:val="00B763FD"/>
    <w:rsid w:val="00B76E45"/>
    <w:rsid w:val="00B7730A"/>
    <w:rsid w:val="00B77A66"/>
    <w:rsid w:val="00B8004C"/>
    <w:rsid w:val="00B80650"/>
    <w:rsid w:val="00B80A5B"/>
    <w:rsid w:val="00B80D03"/>
    <w:rsid w:val="00B80DA3"/>
    <w:rsid w:val="00B80DF3"/>
    <w:rsid w:val="00B8122D"/>
    <w:rsid w:val="00B8249B"/>
    <w:rsid w:val="00B825CC"/>
    <w:rsid w:val="00B82F0A"/>
    <w:rsid w:val="00B83818"/>
    <w:rsid w:val="00B838FA"/>
    <w:rsid w:val="00B83AA7"/>
    <w:rsid w:val="00B83B27"/>
    <w:rsid w:val="00B83F04"/>
    <w:rsid w:val="00B847F0"/>
    <w:rsid w:val="00B8552A"/>
    <w:rsid w:val="00B85BF4"/>
    <w:rsid w:val="00B8644C"/>
    <w:rsid w:val="00B866F9"/>
    <w:rsid w:val="00B8679C"/>
    <w:rsid w:val="00B86955"/>
    <w:rsid w:val="00B871D3"/>
    <w:rsid w:val="00B87459"/>
    <w:rsid w:val="00B8753C"/>
    <w:rsid w:val="00B875F1"/>
    <w:rsid w:val="00B87806"/>
    <w:rsid w:val="00B90144"/>
    <w:rsid w:val="00B90E27"/>
    <w:rsid w:val="00B916A8"/>
    <w:rsid w:val="00B91ABE"/>
    <w:rsid w:val="00B91B6C"/>
    <w:rsid w:val="00B9282C"/>
    <w:rsid w:val="00B92EE3"/>
    <w:rsid w:val="00B93335"/>
    <w:rsid w:val="00B93876"/>
    <w:rsid w:val="00B94C6A"/>
    <w:rsid w:val="00B9563B"/>
    <w:rsid w:val="00B95804"/>
    <w:rsid w:val="00B95A82"/>
    <w:rsid w:val="00B960C6"/>
    <w:rsid w:val="00B963D3"/>
    <w:rsid w:val="00B96820"/>
    <w:rsid w:val="00B97753"/>
    <w:rsid w:val="00B97F6A"/>
    <w:rsid w:val="00BA085E"/>
    <w:rsid w:val="00BA10D6"/>
    <w:rsid w:val="00BA1128"/>
    <w:rsid w:val="00BA1431"/>
    <w:rsid w:val="00BA1D14"/>
    <w:rsid w:val="00BA271C"/>
    <w:rsid w:val="00BA27EE"/>
    <w:rsid w:val="00BA3BD9"/>
    <w:rsid w:val="00BA3D23"/>
    <w:rsid w:val="00BA441A"/>
    <w:rsid w:val="00BA4724"/>
    <w:rsid w:val="00BA4AE6"/>
    <w:rsid w:val="00BA4E21"/>
    <w:rsid w:val="00BA5230"/>
    <w:rsid w:val="00BA5968"/>
    <w:rsid w:val="00BA60CA"/>
    <w:rsid w:val="00BA6E43"/>
    <w:rsid w:val="00BA6F28"/>
    <w:rsid w:val="00BA76BF"/>
    <w:rsid w:val="00BA7BFF"/>
    <w:rsid w:val="00BB056B"/>
    <w:rsid w:val="00BB079A"/>
    <w:rsid w:val="00BB0BCB"/>
    <w:rsid w:val="00BB0E36"/>
    <w:rsid w:val="00BB14D6"/>
    <w:rsid w:val="00BB17DB"/>
    <w:rsid w:val="00BB195F"/>
    <w:rsid w:val="00BB1F68"/>
    <w:rsid w:val="00BB270E"/>
    <w:rsid w:val="00BB2736"/>
    <w:rsid w:val="00BB282D"/>
    <w:rsid w:val="00BB2A6A"/>
    <w:rsid w:val="00BB31FA"/>
    <w:rsid w:val="00BB3411"/>
    <w:rsid w:val="00BB34F1"/>
    <w:rsid w:val="00BB375D"/>
    <w:rsid w:val="00BB3B01"/>
    <w:rsid w:val="00BB4453"/>
    <w:rsid w:val="00BB471A"/>
    <w:rsid w:val="00BB4B87"/>
    <w:rsid w:val="00BB50C8"/>
    <w:rsid w:val="00BB52C9"/>
    <w:rsid w:val="00BB57D9"/>
    <w:rsid w:val="00BB5991"/>
    <w:rsid w:val="00BB5C03"/>
    <w:rsid w:val="00BB5DA2"/>
    <w:rsid w:val="00BB7691"/>
    <w:rsid w:val="00BC0280"/>
    <w:rsid w:val="00BC0692"/>
    <w:rsid w:val="00BC0ADE"/>
    <w:rsid w:val="00BC241C"/>
    <w:rsid w:val="00BC255B"/>
    <w:rsid w:val="00BC311A"/>
    <w:rsid w:val="00BC34F6"/>
    <w:rsid w:val="00BC38B0"/>
    <w:rsid w:val="00BC3FDB"/>
    <w:rsid w:val="00BC40E6"/>
    <w:rsid w:val="00BC4286"/>
    <w:rsid w:val="00BC49E8"/>
    <w:rsid w:val="00BC4BC1"/>
    <w:rsid w:val="00BC5103"/>
    <w:rsid w:val="00BC5155"/>
    <w:rsid w:val="00BC590B"/>
    <w:rsid w:val="00BC5B73"/>
    <w:rsid w:val="00BC630C"/>
    <w:rsid w:val="00BC64DB"/>
    <w:rsid w:val="00BC6738"/>
    <w:rsid w:val="00BC6948"/>
    <w:rsid w:val="00BC7519"/>
    <w:rsid w:val="00BC76BD"/>
    <w:rsid w:val="00BC7B17"/>
    <w:rsid w:val="00BC7D60"/>
    <w:rsid w:val="00BC7D77"/>
    <w:rsid w:val="00BD04A5"/>
    <w:rsid w:val="00BD129D"/>
    <w:rsid w:val="00BD15CD"/>
    <w:rsid w:val="00BD17A2"/>
    <w:rsid w:val="00BD1B24"/>
    <w:rsid w:val="00BD2AE9"/>
    <w:rsid w:val="00BD2E62"/>
    <w:rsid w:val="00BD2F7F"/>
    <w:rsid w:val="00BD3B19"/>
    <w:rsid w:val="00BD47F3"/>
    <w:rsid w:val="00BD4852"/>
    <w:rsid w:val="00BD4C12"/>
    <w:rsid w:val="00BD51AC"/>
    <w:rsid w:val="00BD551D"/>
    <w:rsid w:val="00BD5610"/>
    <w:rsid w:val="00BD56BD"/>
    <w:rsid w:val="00BD58FD"/>
    <w:rsid w:val="00BD594B"/>
    <w:rsid w:val="00BD5ED0"/>
    <w:rsid w:val="00BD6145"/>
    <w:rsid w:val="00BD639F"/>
    <w:rsid w:val="00BD6B69"/>
    <w:rsid w:val="00BD70CB"/>
    <w:rsid w:val="00BD7A58"/>
    <w:rsid w:val="00BD7D78"/>
    <w:rsid w:val="00BE0362"/>
    <w:rsid w:val="00BE1ACC"/>
    <w:rsid w:val="00BE1CD1"/>
    <w:rsid w:val="00BE1DAB"/>
    <w:rsid w:val="00BE2212"/>
    <w:rsid w:val="00BE2406"/>
    <w:rsid w:val="00BE293B"/>
    <w:rsid w:val="00BE2B52"/>
    <w:rsid w:val="00BE3309"/>
    <w:rsid w:val="00BE4076"/>
    <w:rsid w:val="00BE4511"/>
    <w:rsid w:val="00BE4623"/>
    <w:rsid w:val="00BE5341"/>
    <w:rsid w:val="00BE568A"/>
    <w:rsid w:val="00BE56A1"/>
    <w:rsid w:val="00BE56D0"/>
    <w:rsid w:val="00BE5EF3"/>
    <w:rsid w:val="00BE63EA"/>
    <w:rsid w:val="00BE67D1"/>
    <w:rsid w:val="00BE6DCD"/>
    <w:rsid w:val="00BE7001"/>
    <w:rsid w:val="00BE71AE"/>
    <w:rsid w:val="00BE73CE"/>
    <w:rsid w:val="00BE73D9"/>
    <w:rsid w:val="00BE7583"/>
    <w:rsid w:val="00BE79B6"/>
    <w:rsid w:val="00BE7E6F"/>
    <w:rsid w:val="00BF003D"/>
    <w:rsid w:val="00BF02E4"/>
    <w:rsid w:val="00BF045E"/>
    <w:rsid w:val="00BF050A"/>
    <w:rsid w:val="00BF0BA0"/>
    <w:rsid w:val="00BF0E26"/>
    <w:rsid w:val="00BF1080"/>
    <w:rsid w:val="00BF1436"/>
    <w:rsid w:val="00BF143D"/>
    <w:rsid w:val="00BF204C"/>
    <w:rsid w:val="00BF266E"/>
    <w:rsid w:val="00BF26E8"/>
    <w:rsid w:val="00BF271D"/>
    <w:rsid w:val="00BF2A7C"/>
    <w:rsid w:val="00BF3573"/>
    <w:rsid w:val="00BF3A7D"/>
    <w:rsid w:val="00BF3C61"/>
    <w:rsid w:val="00BF3CFB"/>
    <w:rsid w:val="00BF4132"/>
    <w:rsid w:val="00BF44E0"/>
    <w:rsid w:val="00BF458C"/>
    <w:rsid w:val="00BF5105"/>
    <w:rsid w:val="00BF5C6A"/>
    <w:rsid w:val="00BF63FC"/>
    <w:rsid w:val="00BF6617"/>
    <w:rsid w:val="00BF6A5A"/>
    <w:rsid w:val="00BF6B4D"/>
    <w:rsid w:val="00BF6FBC"/>
    <w:rsid w:val="00BF7325"/>
    <w:rsid w:val="00BF770A"/>
    <w:rsid w:val="00BF77C6"/>
    <w:rsid w:val="00BF792D"/>
    <w:rsid w:val="00BF7EC6"/>
    <w:rsid w:val="00C00310"/>
    <w:rsid w:val="00C00D4A"/>
    <w:rsid w:val="00C0117F"/>
    <w:rsid w:val="00C013B2"/>
    <w:rsid w:val="00C0145A"/>
    <w:rsid w:val="00C017B4"/>
    <w:rsid w:val="00C01B48"/>
    <w:rsid w:val="00C01BB8"/>
    <w:rsid w:val="00C01C82"/>
    <w:rsid w:val="00C02181"/>
    <w:rsid w:val="00C02309"/>
    <w:rsid w:val="00C02E7E"/>
    <w:rsid w:val="00C03593"/>
    <w:rsid w:val="00C04267"/>
    <w:rsid w:val="00C048B0"/>
    <w:rsid w:val="00C04DD3"/>
    <w:rsid w:val="00C04F2B"/>
    <w:rsid w:val="00C0522E"/>
    <w:rsid w:val="00C05519"/>
    <w:rsid w:val="00C05583"/>
    <w:rsid w:val="00C0668C"/>
    <w:rsid w:val="00C06690"/>
    <w:rsid w:val="00C0783E"/>
    <w:rsid w:val="00C07F3E"/>
    <w:rsid w:val="00C11433"/>
    <w:rsid w:val="00C11BA2"/>
    <w:rsid w:val="00C11F5F"/>
    <w:rsid w:val="00C123BD"/>
    <w:rsid w:val="00C1259D"/>
    <w:rsid w:val="00C12654"/>
    <w:rsid w:val="00C12699"/>
    <w:rsid w:val="00C126E7"/>
    <w:rsid w:val="00C130FC"/>
    <w:rsid w:val="00C133AF"/>
    <w:rsid w:val="00C1396D"/>
    <w:rsid w:val="00C13BA5"/>
    <w:rsid w:val="00C14865"/>
    <w:rsid w:val="00C14BDA"/>
    <w:rsid w:val="00C15CF0"/>
    <w:rsid w:val="00C15E1E"/>
    <w:rsid w:val="00C15EB0"/>
    <w:rsid w:val="00C161C2"/>
    <w:rsid w:val="00C1620B"/>
    <w:rsid w:val="00C16556"/>
    <w:rsid w:val="00C16DA9"/>
    <w:rsid w:val="00C1783E"/>
    <w:rsid w:val="00C17A51"/>
    <w:rsid w:val="00C17DCA"/>
    <w:rsid w:val="00C200CC"/>
    <w:rsid w:val="00C20712"/>
    <w:rsid w:val="00C207FA"/>
    <w:rsid w:val="00C210AC"/>
    <w:rsid w:val="00C210BE"/>
    <w:rsid w:val="00C21252"/>
    <w:rsid w:val="00C218AA"/>
    <w:rsid w:val="00C21E84"/>
    <w:rsid w:val="00C22B0F"/>
    <w:rsid w:val="00C22C4D"/>
    <w:rsid w:val="00C22DF5"/>
    <w:rsid w:val="00C22DFC"/>
    <w:rsid w:val="00C23192"/>
    <w:rsid w:val="00C235ED"/>
    <w:rsid w:val="00C23E93"/>
    <w:rsid w:val="00C23FC9"/>
    <w:rsid w:val="00C243D7"/>
    <w:rsid w:val="00C248C8"/>
    <w:rsid w:val="00C25605"/>
    <w:rsid w:val="00C25E8A"/>
    <w:rsid w:val="00C2630E"/>
    <w:rsid w:val="00C266FB"/>
    <w:rsid w:val="00C2676E"/>
    <w:rsid w:val="00C26892"/>
    <w:rsid w:val="00C26A7B"/>
    <w:rsid w:val="00C26AB5"/>
    <w:rsid w:val="00C26B77"/>
    <w:rsid w:val="00C26D3D"/>
    <w:rsid w:val="00C271C9"/>
    <w:rsid w:val="00C2794A"/>
    <w:rsid w:val="00C27C34"/>
    <w:rsid w:val="00C27CC8"/>
    <w:rsid w:val="00C3060D"/>
    <w:rsid w:val="00C308F5"/>
    <w:rsid w:val="00C30ACF"/>
    <w:rsid w:val="00C30F65"/>
    <w:rsid w:val="00C311D9"/>
    <w:rsid w:val="00C315AA"/>
    <w:rsid w:val="00C31F7B"/>
    <w:rsid w:val="00C3217A"/>
    <w:rsid w:val="00C32DE6"/>
    <w:rsid w:val="00C33D69"/>
    <w:rsid w:val="00C33E34"/>
    <w:rsid w:val="00C3403E"/>
    <w:rsid w:val="00C343B7"/>
    <w:rsid w:val="00C34757"/>
    <w:rsid w:val="00C347B8"/>
    <w:rsid w:val="00C34DF4"/>
    <w:rsid w:val="00C35303"/>
    <w:rsid w:val="00C354F6"/>
    <w:rsid w:val="00C36143"/>
    <w:rsid w:val="00C37AA9"/>
    <w:rsid w:val="00C40DD4"/>
    <w:rsid w:val="00C41659"/>
    <w:rsid w:val="00C422D0"/>
    <w:rsid w:val="00C42A19"/>
    <w:rsid w:val="00C42DE6"/>
    <w:rsid w:val="00C42DF5"/>
    <w:rsid w:val="00C42F68"/>
    <w:rsid w:val="00C42FB0"/>
    <w:rsid w:val="00C43244"/>
    <w:rsid w:val="00C43922"/>
    <w:rsid w:val="00C43FE5"/>
    <w:rsid w:val="00C4490F"/>
    <w:rsid w:val="00C45031"/>
    <w:rsid w:val="00C45787"/>
    <w:rsid w:val="00C45D8F"/>
    <w:rsid w:val="00C460E9"/>
    <w:rsid w:val="00C462D4"/>
    <w:rsid w:val="00C46AC9"/>
    <w:rsid w:val="00C473CD"/>
    <w:rsid w:val="00C474C3"/>
    <w:rsid w:val="00C47577"/>
    <w:rsid w:val="00C47D57"/>
    <w:rsid w:val="00C50289"/>
    <w:rsid w:val="00C503AB"/>
    <w:rsid w:val="00C50640"/>
    <w:rsid w:val="00C518BC"/>
    <w:rsid w:val="00C51AA1"/>
    <w:rsid w:val="00C52157"/>
    <w:rsid w:val="00C5228E"/>
    <w:rsid w:val="00C52331"/>
    <w:rsid w:val="00C52A25"/>
    <w:rsid w:val="00C52C55"/>
    <w:rsid w:val="00C5312B"/>
    <w:rsid w:val="00C54B67"/>
    <w:rsid w:val="00C54B9B"/>
    <w:rsid w:val="00C55462"/>
    <w:rsid w:val="00C554B2"/>
    <w:rsid w:val="00C55769"/>
    <w:rsid w:val="00C55DF2"/>
    <w:rsid w:val="00C56063"/>
    <w:rsid w:val="00C568C6"/>
    <w:rsid w:val="00C56B71"/>
    <w:rsid w:val="00C573B6"/>
    <w:rsid w:val="00C575A4"/>
    <w:rsid w:val="00C579E0"/>
    <w:rsid w:val="00C60A1B"/>
    <w:rsid w:val="00C61A35"/>
    <w:rsid w:val="00C62049"/>
    <w:rsid w:val="00C620CB"/>
    <w:rsid w:val="00C6222B"/>
    <w:rsid w:val="00C62319"/>
    <w:rsid w:val="00C633A4"/>
    <w:rsid w:val="00C63606"/>
    <w:rsid w:val="00C64125"/>
    <w:rsid w:val="00C64267"/>
    <w:rsid w:val="00C64285"/>
    <w:rsid w:val="00C64CD2"/>
    <w:rsid w:val="00C652C6"/>
    <w:rsid w:val="00C6612C"/>
    <w:rsid w:val="00C662D0"/>
    <w:rsid w:val="00C663C2"/>
    <w:rsid w:val="00C66BE6"/>
    <w:rsid w:val="00C66F0A"/>
    <w:rsid w:val="00C67382"/>
    <w:rsid w:val="00C67AD2"/>
    <w:rsid w:val="00C67CA6"/>
    <w:rsid w:val="00C70E0B"/>
    <w:rsid w:val="00C716DA"/>
    <w:rsid w:val="00C71B0E"/>
    <w:rsid w:val="00C71B68"/>
    <w:rsid w:val="00C71C53"/>
    <w:rsid w:val="00C723D1"/>
    <w:rsid w:val="00C730E3"/>
    <w:rsid w:val="00C73B07"/>
    <w:rsid w:val="00C73C90"/>
    <w:rsid w:val="00C73D3B"/>
    <w:rsid w:val="00C74677"/>
    <w:rsid w:val="00C74988"/>
    <w:rsid w:val="00C74AD8"/>
    <w:rsid w:val="00C74B29"/>
    <w:rsid w:val="00C74BF8"/>
    <w:rsid w:val="00C7536C"/>
    <w:rsid w:val="00C75D2B"/>
    <w:rsid w:val="00C7630E"/>
    <w:rsid w:val="00C76389"/>
    <w:rsid w:val="00C76CE7"/>
    <w:rsid w:val="00C776B1"/>
    <w:rsid w:val="00C77AB5"/>
    <w:rsid w:val="00C77DBF"/>
    <w:rsid w:val="00C80F29"/>
    <w:rsid w:val="00C81FDE"/>
    <w:rsid w:val="00C823CF"/>
    <w:rsid w:val="00C82EAE"/>
    <w:rsid w:val="00C83108"/>
    <w:rsid w:val="00C832BB"/>
    <w:rsid w:val="00C8340A"/>
    <w:rsid w:val="00C834F7"/>
    <w:rsid w:val="00C8355C"/>
    <w:rsid w:val="00C83E6D"/>
    <w:rsid w:val="00C8412C"/>
    <w:rsid w:val="00C843D3"/>
    <w:rsid w:val="00C8463E"/>
    <w:rsid w:val="00C8466A"/>
    <w:rsid w:val="00C84727"/>
    <w:rsid w:val="00C84C6D"/>
    <w:rsid w:val="00C8566A"/>
    <w:rsid w:val="00C85947"/>
    <w:rsid w:val="00C85DF0"/>
    <w:rsid w:val="00C86055"/>
    <w:rsid w:val="00C8620A"/>
    <w:rsid w:val="00C865A2"/>
    <w:rsid w:val="00C86710"/>
    <w:rsid w:val="00C86AD8"/>
    <w:rsid w:val="00C87101"/>
    <w:rsid w:val="00C87269"/>
    <w:rsid w:val="00C8746E"/>
    <w:rsid w:val="00C87859"/>
    <w:rsid w:val="00C87D0D"/>
    <w:rsid w:val="00C87D94"/>
    <w:rsid w:val="00C87E12"/>
    <w:rsid w:val="00C9027A"/>
    <w:rsid w:val="00C90516"/>
    <w:rsid w:val="00C90CF4"/>
    <w:rsid w:val="00C917CE"/>
    <w:rsid w:val="00C91FE4"/>
    <w:rsid w:val="00C92194"/>
    <w:rsid w:val="00C922A0"/>
    <w:rsid w:val="00C9257E"/>
    <w:rsid w:val="00C927FB"/>
    <w:rsid w:val="00C9298D"/>
    <w:rsid w:val="00C92C96"/>
    <w:rsid w:val="00C93977"/>
    <w:rsid w:val="00C93983"/>
    <w:rsid w:val="00C93A5F"/>
    <w:rsid w:val="00C93D8B"/>
    <w:rsid w:val="00C946F7"/>
    <w:rsid w:val="00C94876"/>
    <w:rsid w:val="00C94976"/>
    <w:rsid w:val="00C94B84"/>
    <w:rsid w:val="00C955BD"/>
    <w:rsid w:val="00C9565C"/>
    <w:rsid w:val="00C95B9D"/>
    <w:rsid w:val="00C95F43"/>
    <w:rsid w:val="00C9658E"/>
    <w:rsid w:val="00C96685"/>
    <w:rsid w:val="00C96A2B"/>
    <w:rsid w:val="00C971A0"/>
    <w:rsid w:val="00C976B2"/>
    <w:rsid w:val="00C97A20"/>
    <w:rsid w:val="00CA0779"/>
    <w:rsid w:val="00CA15F2"/>
    <w:rsid w:val="00CA19C2"/>
    <w:rsid w:val="00CA1C6C"/>
    <w:rsid w:val="00CA2172"/>
    <w:rsid w:val="00CA23B5"/>
    <w:rsid w:val="00CA241E"/>
    <w:rsid w:val="00CA254F"/>
    <w:rsid w:val="00CA2B00"/>
    <w:rsid w:val="00CA2D39"/>
    <w:rsid w:val="00CA2D72"/>
    <w:rsid w:val="00CA2FF0"/>
    <w:rsid w:val="00CA3DF5"/>
    <w:rsid w:val="00CA4129"/>
    <w:rsid w:val="00CA4402"/>
    <w:rsid w:val="00CA453F"/>
    <w:rsid w:val="00CA468A"/>
    <w:rsid w:val="00CA484C"/>
    <w:rsid w:val="00CA4D4B"/>
    <w:rsid w:val="00CA587D"/>
    <w:rsid w:val="00CA589D"/>
    <w:rsid w:val="00CA5AB1"/>
    <w:rsid w:val="00CA641A"/>
    <w:rsid w:val="00CA6867"/>
    <w:rsid w:val="00CA700F"/>
    <w:rsid w:val="00CA7120"/>
    <w:rsid w:val="00CA742E"/>
    <w:rsid w:val="00CA7976"/>
    <w:rsid w:val="00CB0CF6"/>
    <w:rsid w:val="00CB124C"/>
    <w:rsid w:val="00CB1E98"/>
    <w:rsid w:val="00CB202C"/>
    <w:rsid w:val="00CB2416"/>
    <w:rsid w:val="00CB2446"/>
    <w:rsid w:val="00CB256E"/>
    <w:rsid w:val="00CB2BEA"/>
    <w:rsid w:val="00CB2C2E"/>
    <w:rsid w:val="00CB37F7"/>
    <w:rsid w:val="00CB3A7D"/>
    <w:rsid w:val="00CB3C90"/>
    <w:rsid w:val="00CB5CF8"/>
    <w:rsid w:val="00CB67F6"/>
    <w:rsid w:val="00CB6839"/>
    <w:rsid w:val="00CB697D"/>
    <w:rsid w:val="00CB731F"/>
    <w:rsid w:val="00CB756F"/>
    <w:rsid w:val="00CC0BEA"/>
    <w:rsid w:val="00CC0E03"/>
    <w:rsid w:val="00CC1090"/>
    <w:rsid w:val="00CC11BF"/>
    <w:rsid w:val="00CC122E"/>
    <w:rsid w:val="00CC1437"/>
    <w:rsid w:val="00CC1474"/>
    <w:rsid w:val="00CC1A62"/>
    <w:rsid w:val="00CC1B0C"/>
    <w:rsid w:val="00CC24E3"/>
    <w:rsid w:val="00CC263C"/>
    <w:rsid w:val="00CC2907"/>
    <w:rsid w:val="00CC2A3D"/>
    <w:rsid w:val="00CC2A40"/>
    <w:rsid w:val="00CC2B96"/>
    <w:rsid w:val="00CC32F5"/>
    <w:rsid w:val="00CC3374"/>
    <w:rsid w:val="00CC35F5"/>
    <w:rsid w:val="00CC3626"/>
    <w:rsid w:val="00CC3AEE"/>
    <w:rsid w:val="00CC3E65"/>
    <w:rsid w:val="00CC48CA"/>
    <w:rsid w:val="00CC4BAE"/>
    <w:rsid w:val="00CC4D20"/>
    <w:rsid w:val="00CC55AF"/>
    <w:rsid w:val="00CC56DD"/>
    <w:rsid w:val="00CC598F"/>
    <w:rsid w:val="00CC5D8C"/>
    <w:rsid w:val="00CC6120"/>
    <w:rsid w:val="00CC78DF"/>
    <w:rsid w:val="00CC7964"/>
    <w:rsid w:val="00CC7C70"/>
    <w:rsid w:val="00CC7D71"/>
    <w:rsid w:val="00CD0068"/>
    <w:rsid w:val="00CD02C1"/>
    <w:rsid w:val="00CD0413"/>
    <w:rsid w:val="00CD04F8"/>
    <w:rsid w:val="00CD0CA8"/>
    <w:rsid w:val="00CD0F79"/>
    <w:rsid w:val="00CD11C7"/>
    <w:rsid w:val="00CD18E4"/>
    <w:rsid w:val="00CD225A"/>
    <w:rsid w:val="00CD2B02"/>
    <w:rsid w:val="00CD2C6F"/>
    <w:rsid w:val="00CD2D1F"/>
    <w:rsid w:val="00CD3162"/>
    <w:rsid w:val="00CD362E"/>
    <w:rsid w:val="00CD3A3A"/>
    <w:rsid w:val="00CD3C9E"/>
    <w:rsid w:val="00CD434F"/>
    <w:rsid w:val="00CD4B32"/>
    <w:rsid w:val="00CD4CDC"/>
    <w:rsid w:val="00CD5229"/>
    <w:rsid w:val="00CD53AD"/>
    <w:rsid w:val="00CD5483"/>
    <w:rsid w:val="00CD5BAD"/>
    <w:rsid w:val="00CD6515"/>
    <w:rsid w:val="00CD6DF7"/>
    <w:rsid w:val="00CD6E5C"/>
    <w:rsid w:val="00CD711C"/>
    <w:rsid w:val="00CD74CF"/>
    <w:rsid w:val="00CD7632"/>
    <w:rsid w:val="00CD7728"/>
    <w:rsid w:val="00CD7A02"/>
    <w:rsid w:val="00CD7FAA"/>
    <w:rsid w:val="00CE08AC"/>
    <w:rsid w:val="00CE0C83"/>
    <w:rsid w:val="00CE0DC9"/>
    <w:rsid w:val="00CE0E07"/>
    <w:rsid w:val="00CE0F44"/>
    <w:rsid w:val="00CE18F5"/>
    <w:rsid w:val="00CE19A4"/>
    <w:rsid w:val="00CE1F06"/>
    <w:rsid w:val="00CE2722"/>
    <w:rsid w:val="00CE2B51"/>
    <w:rsid w:val="00CE3AB5"/>
    <w:rsid w:val="00CE3D18"/>
    <w:rsid w:val="00CE3DA4"/>
    <w:rsid w:val="00CE4654"/>
    <w:rsid w:val="00CE47CD"/>
    <w:rsid w:val="00CE4A8C"/>
    <w:rsid w:val="00CE55C7"/>
    <w:rsid w:val="00CE5FDB"/>
    <w:rsid w:val="00CE6331"/>
    <w:rsid w:val="00CE6CEE"/>
    <w:rsid w:val="00CF0BA8"/>
    <w:rsid w:val="00CF1340"/>
    <w:rsid w:val="00CF155D"/>
    <w:rsid w:val="00CF1A16"/>
    <w:rsid w:val="00CF1BDB"/>
    <w:rsid w:val="00CF1C21"/>
    <w:rsid w:val="00CF1D4E"/>
    <w:rsid w:val="00CF1E5E"/>
    <w:rsid w:val="00CF22FB"/>
    <w:rsid w:val="00CF23FC"/>
    <w:rsid w:val="00CF272A"/>
    <w:rsid w:val="00CF2BC8"/>
    <w:rsid w:val="00CF2BF7"/>
    <w:rsid w:val="00CF2C2A"/>
    <w:rsid w:val="00CF2D9C"/>
    <w:rsid w:val="00CF3503"/>
    <w:rsid w:val="00CF4AC2"/>
    <w:rsid w:val="00CF4B2A"/>
    <w:rsid w:val="00CF4D10"/>
    <w:rsid w:val="00CF4D6A"/>
    <w:rsid w:val="00CF51BE"/>
    <w:rsid w:val="00CF6D47"/>
    <w:rsid w:val="00CF6F07"/>
    <w:rsid w:val="00CF734F"/>
    <w:rsid w:val="00CF7670"/>
    <w:rsid w:val="00CF7C5E"/>
    <w:rsid w:val="00D006AA"/>
    <w:rsid w:val="00D009B3"/>
    <w:rsid w:val="00D00C1D"/>
    <w:rsid w:val="00D00E57"/>
    <w:rsid w:val="00D00FC8"/>
    <w:rsid w:val="00D01108"/>
    <w:rsid w:val="00D01241"/>
    <w:rsid w:val="00D020D9"/>
    <w:rsid w:val="00D021D5"/>
    <w:rsid w:val="00D02E0A"/>
    <w:rsid w:val="00D03AC6"/>
    <w:rsid w:val="00D03E5E"/>
    <w:rsid w:val="00D03F87"/>
    <w:rsid w:val="00D0449E"/>
    <w:rsid w:val="00D04526"/>
    <w:rsid w:val="00D049EF"/>
    <w:rsid w:val="00D04A2E"/>
    <w:rsid w:val="00D04EAD"/>
    <w:rsid w:val="00D051A4"/>
    <w:rsid w:val="00D05364"/>
    <w:rsid w:val="00D05372"/>
    <w:rsid w:val="00D058DA"/>
    <w:rsid w:val="00D059A0"/>
    <w:rsid w:val="00D05A73"/>
    <w:rsid w:val="00D05B7A"/>
    <w:rsid w:val="00D05DBE"/>
    <w:rsid w:val="00D05E35"/>
    <w:rsid w:val="00D05EBA"/>
    <w:rsid w:val="00D063A1"/>
    <w:rsid w:val="00D065CC"/>
    <w:rsid w:val="00D0691A"/>
    <w:rsid w:val="00D06C7A"/>
    <w:rsid w:val="00D06EDC"/>
    <w:rsid w:val="00D0735C"/>
    <w:rsid w:val="00D102AE"/>
    <w:rsid w:val="00D102EF"/>
    <w:rsid w:val="00D1048D"/>
    <w:rsid w:val="00D10B12"/>
    <w:rsid w:val="00D1112F"/>
    <w:rsid w:val="00D11445"/>
    <w:rsid w:val="00D11513"/>
    <w:rsid w:val="00D11B96"/>
    <w:rsid w:val="00D1239B"/>
    <w:rsid w:val="00D12E38"/>
    <w:rsid w:val="00D1311C"/>
    <w:rsid w:val="00D137F2"/>
    <w:rsid w:val="00D14055"/>
    <w:rsid w:val="00D140BC"/>
    <w:rsid w:val="00D141C6"/>
    <w:rsid w:val="00D146C1"/>
    <w:rsid w:val="00D14E9E"/>
    <w:rsid w:val="00D15718"/>
    <w:rsid w:val="00D15CCC"/>
    <w:rsid w:val="00D15ECB"/>
    <w:rsid w:val="00D163FA"/>
    <w:rsid w:val="00D16A3C"/>
    <w:rsid w:val="00D20066"/>
    <w:rsid w:val="00D200DD"/>
    <w:rsid w:val="00D202A3"/>
    <w:rsid w:val="00D21441"/>
    <w:rsid w:val="00D21570"/>
    <w:rsid w:val="00D21701"/>
    <w:rsid w:val="00D21901"/>
    <w:rsid w:val="00D21ABB"/>
    <w:rsid w:val="00D21FAA"/>
    <w:rsid w:val="00D2255E"/>
    <w:rsid w:val="00D22758"/>
    <w:rsid w:val="00D22A9A"/>
    <w:rsid w:val="00D22C3C"/>
    <w:rsid w:val="00D23AF9"/>
    <w:rsid w:val="00D23D94"/>
    <w:rsid w:val="00D23F3C"/>
    <w:rsid w:val="00D2401C"/>
    <w:rsid w:val="00D24278"/>
    <w:rsid w:val="00D2437D"/>
    <w:rsid w:val="00D24A0B"/>
    <w:rsid w:val="00D253C6"/>
    <w:rsid w:val="00D25A6B"/>
    <w:rsid w:val="00D25AE1"/>
    <w:rsid w:val="00D25D7F"/>
    <w:rsid w:val="00D27C7F"/>
    <w:rsid w:val="00D30CD0"/>
    <w:rsid w:val="00D30E7F"/>
    <w:rsid w:val="00D318AD"/>
    <w:rsid w:val="00D3210B"/>
    <w:rsid w:val="00D32707"/>
    <w:rsid w:val="00D32897"/>
    <w:rsid w:val="00D32A7D"/>
    <w:rsid w:val="00D33237"/>
    <w:rsid w:val="00D332D5"/>
    <w:rsid w:val="00D338A2"/>
    <w:rsid w:val="00D33C49"/>
    <w:rsid w:val="00D3440F"/>
    <w:rsid w:val="00D344A6"/>
    <w:rsid w:val="00D358BF"/>
    <w:rsid w:val="00D364B6"/>
    <w:rsid w:val="00D36A41"/>
    <w:rsid w:val="00D36B17"/>
    <w:rsid w:val="00D36D79"/>
    <w:rsid w:val="00D37183"/>
    <w:rsid w:val="00D37417"/>
    <w:rsid w:val="00D377BB"/>
    <w:rsid w:val="00D37AD6"/>
    <w:rsid w:val="00D37B98"/>
    <w:rsid w:val="00D37BB6"/>
    <w:rsid w:val="00D37F79"/>
    <w:rsid w:val="00D37FDA"/>
    <w:rsid w:val="00D40730"/>
    <w:rsid w:val="00D40AF7"/>
    <w:rsid w:val="00D40E68"/>
    <w:rsid w:val="00D417A2"/>
    <w:rsid w:val="00D41AE3"/>
    <w:rsid w:val="00D41C96"/>
    <w:rsid w:val="00D428FB"/>
    <w:rsid w:val="00D429D8"/>
    <w:rsid w:val="00D42E7B"/>
    <w:rsid w:val="00D42FF2"/>
    <w:rsid w:val="00D43284"/>
    <w:rsid w:val="00D434C2"/>
    <w:rsid w:val="00D43957"/>
    <w:rsid w:val="00D43EB3"/>
    <w:rsid w:val="00D43F93"/>
    <w:rsid w:val="00D45AAD"/>
    <w:rsid w:val="00D469F4"/>
    <w:rsid w:val="00D4763A"/>
    <w:rsid w:val="00D47794"/>
    <w:rsid w:val="00D477AD"/>
    <w:rsid w:val="00D477CC"/>
    <w:rsid w:val="00D50086"/>
    <w:rsid w:val="00D501F4"/>
    <w:rsid w:val="00D5026D"/>
    <w:rsid w:val="00D50B5A"/>
    <w:rsid w:val="00D52193"/>
    <w:rsid w:val="00D5256A"/>
    <w:rsid w:val="00D53623"/>
    <w:rsid w:val="00D537FC"/>
    <w:rsid w:val="00D540FA"/>
    <w:rsid w:val="00D54652"/>
    <w:rsid w:val="00D54663"/>
    <w:rsid w:val="00D546C9"/>
    <w:rsid w:val="00D54799"/>
    <w:rsid w:val="00D55C8C"/>
    <w:rsid w:val="00D55CA1"/>
    <w:rsid w:val="00D55CAE"/>
    <w:rsid w:val="00D55D64"/>
    <w:rsid w:val="00D57203"/>
    <w:rsid w:val="00D57C62"/>
    <w:rsid w:val="00D57DB9"/>
    <w:rsid w:val="00D607E0"/>
    <w:rsid w:val="00D60A32"/>
    <w:rsid w:val="00D60C7F"/>
    <w:rsid w:val="00D60CB5"/>
    <w:rsid w:val="00D60CBF"/>
    <w:rsid w:val="00D611D6"/>
    <w:rsid w:val="00D6129B"/>
    <w:rsid w:val="00D61917"/>
    <w:rsid w:val="00D62C44"/>
    <w:rsid w:val="00D631A3"/>
    <w:rsid w:val="00D634E7"/>
    <w:rsid w:val="00D6423B"/>
    <w:rsid w:val="00D642B3"/>
    <w:rsid w:val="00D64BB2"/>
    <w:rsid w:val="00D650A0"/>
    <w:rsid w:val="00D65F80"/>
    <w:rsid w:val="00D66194"/>
    <w:rsid w:val="00D66DB4"/>
    <w:rsid w:val="00D67157"/>
    <w:rsid w:val="00D67E5C"/>
    <w:rsid w:val="00D67EC6"/>
    <w:rsid w:val="00D7025D"/>
    <w:rsid w:val="00D703D2"/>
    <w:rsid w:val="00D7079E"/>
    <w:rsid w:val="00D707BA"/>
    <w:rsid w:val="00D70823"/>
    <w:rsid w:val="00D71639"/>
    <w:rsid w:val="00D71950"/>
    <w:rsid w:val="00D71EF0"/>
    <w:rsid w:val="00D721A9"/>
    <w:rsid w:val="00D72C98"/>
    <w:rsid w:val="00D741A0"/>
    <w:rsid w:val="00D747D5"/>
    <w:rsid w:val="00D751F8"/>
    <w:rsid w:val="00D755C4"/>
    <w:rsid w:val="00D75782"/>
    <w:rsid w:val="00D75849"/>
    <w:rsid w:val="00D75CEC"/>
    <w:rsid w:val="00D76050"/>
    <w:rsid w:val="00D778E0"/>
    <w:rsid w:val="00D77F85"/>
    <w:rsid w:val="00D77FD1"/>
    <w:rsid w:val="00D802E4"/>
    <w:rsid w:val="00D80387"/>
    <w:rsid w:val="00D80D0D"/>
    <w:rsid w:val="00D81DC6"/>
    <w:rsid w:val="00D830A2"/>
    <w:rsid w:val="00D83148"/>
    <w:rsid w:val="00D833B0"/>
    <w:rsid w:val="00D834B6"/>
    <w:rsid w:val="00D83984"/>
    <w:rsid w:val="00D83CC8"/>
    <w:rsid w:val="00D84DD1"/>
    <w:rsid w:val="00D85502"/>
    <w:rsid w:val="00D85B37"/>
    <w:rsid w:val="00D861E8"/>
    <w:rsid w:val="00D862FE"/>
    <w:rsid w:val="00D8679C"/>
    <w:rsid w:val="00D86A69"/>
    <w:rsid w:val="00D870B0"/>
    <w:rsid w:val="00D873A6"/>
    <w:rsid w:val="00D8777A"/>
    <w:rsid w:val="00D90022"/>
    <w:rsid w:val="00D907FD"/>
    <w:rsid w:val="00D9110D"/>
    <w:rsid w:val="00D9140A"/>
    <w:rsid w:val="00D9146E"/>
    <w:rsid w:val="00D92B10"/>
    <w:rsid w:val="00D92B3A"/>
    <w:rsid w:val="00D92E5A"/>
    <w:rsid w:val="00D93136"/>
    <w:rsid w:val="00D937B8"/>
    <w:rsid w:val="00D938C2"/>
    <w:rsid w:val="00D93CFD"/>
    <w:rsid w:val="00D93FC1"/>
    <w:rsid w:val="00D94DDA"/>
    <w:rsid w:val="00D95B95"/>
    <w:rsid w:val="00D97EC6"/>
    <w:rsid w:val="00DA0E43"/>
    <w:rsid w:val="00DA19EA"/>
    <w:rsid w:val="00DA1E9E"/>
    <w:rsid w:val="00DA2587"/>
    <w:rsid w:val="00DA2609"/>
    <w:rsid w:val="00DA26BB"/>
    <w:rsid w:val="00DA2972"/>
    <w:rsid w:val="00DA3878"/>
    <w:rsid w:val="00DA3AE2"/>
    <w:rsid w:val="00DA3C33"/>
    <w:rsid w:val="00DA41E7"/>
    <w:rsid w:val="00DA43E4"/>
    <w:rsid w:val="00DA4850"/>
    <w:rsid w:val="00DA4D1A"/>
    <w:rsid w:val="00DA4F2B"/>
    <w:rsid w:val="00DA50E3"/>
    <w:rsid w:val="00DA5687"/>
    <w:rsid w:val="00DA5C5E"/>
    <w:rsid w:val="00DA6097"/>
    <w:rsid w:val="00DA60D1"/>
    <w:rsid w:val="00DA60F7"/>
    <w:rsid w:val="00DA6CA2"/>
    <w:rsid w:val="00DA73BE"/>
    <w:rsid w:val="00DB003D"/>
    <w:rsid w:val="00DB02DB"/>
    <w:rsid w:val="00DB12F2"/>
    <w:rsid w:val="00DB1C37"/>
    <w:rsid w:val="00DB25F4"/>
    <w:rsid w:val="00DB2ADF"/>
    <w:rsid w:val="00DB307A"/>
    <w:rsid w:val="00DB31DB"/>
    <w:rsid w:val="00DB35E8"/>
    <w:rsid w:val="00DB3709"/>
    <w:rsid w:val="00DB3DAA"/>
    <w:rsid w:val="00DB4503"/>
    <w:rsid w:val="00DB4DF6"/>
    <w:rsid w:val="00DB4FC3"/>
    <w:rsid w:val="00DB5124"/>
    <w:rsid w:val="00DB5AA1"/>
    <w:rsid w:val="00DB5E47"/>
    <w:rsid w:val="00DB5F7B"/>
    <w:rsid w:val="00DB6015"/>
    <w:rsid w:val="00DB63C1"/>
    <w:rsid w:val="00DB66A3"/>
    <w:rsid w:val="00DB687B"/>
    <w:rsid w:val="00DB6B93"/>
    <w:rsid w:val="00DB6EA6"/>
    <w:rsid w:val="00DB7020"/>
    <w:rsid w:val="00DB707C"/>
    <w:rsid w:val="00DB7721"/>
    <w:rsid w:val="00DC0169"/>
    <w:rsid w:val="00DC02D5"/>
    <w:rsid w:val="00DC0513"/>
    <w:rsid w:val="00DC0699"/>
    <w:rsid w:val="00DC087B"/>
    <w:rsid w:val="00DC09A1"/>
    <w:rsid w:val="00DC0C17"/>
    <w:rsid w:val="00DC0C21"/>
    <w:rsid w:val="00DC0E00"/>
    <w:rsid w:val="00DC0E3C"/>
    <w:rsid w:val="00DC11C2"/>
    <w:rsid w:val="00DC13D3"/>
    <w:rsid w:val="00DC17FB"/>
    <w:rsid w:val="00DC1914"/>
    <w:rsid w:val="00DC3B02"/>
    <w:rsid w:val="00DC4449"/>
    <w:rsid w:val="00DC44CB"/>
    <w:rsid w:val="00DC4DA6"/>
    <w:rsid w:val="00DC5617"/>
    <w:rsid w:val="00DC5B9D"/>
    <w:rsid w:val="00DC6034"/>
    <w:rsid w:val="00DC62AB"/>
    <w:rsid w:val="00DC63E1"/>
    <w:rsid w:val="00DC6640"/>
    <w:rsid w:val="00DC67B2"/>
    <w:rsid w:val="00DC693F"/>
    <w:rsid w:val="00DC721B"/>
    <w:rsid w:val="00DC77B5"/>
    <w:rsid w:val="00DC7BBA"/>
    <w:rsid w:val="00DD0013"/>
    <w:rsid w:val="00DD0238"/>
    <w:rsid w:val="00DD0840"/>
    <w:rsid w:val="00DD0848"/>
    <w:rsid w:val="00DD0D35"/>
    <w:rsid w:val="00DD132D"/>
    <w:rsid w:val="00DD1ADA"/>
    <w:rsid w:val="00DD2A8D"/>
    <w:rsid w:val="00DD2B82"/>
    <w:rsid w:val="00DD2C93"/>
    <w:rsid w:val="00DD3059"/>
    <w:rsid w:val="00DD3186"/>
    <w:rsid w:val="00DD360D"/>
    <w:rsid w:val="00DD3EAC"/>
    <w:rsid w:val="00DD4296"/>
    <w:rsid w:val="00DD473A"/>
    <w:rsid w:val="00DD4AA9"/>
    <w:rsid w:val="00DD4CEC"/>
    <w:rsid w:val="00DD57CF"/>
    <w:rsid w:val="00DD5D48"/>
    <w:rsid w:val="00DD5D6C"/>
    <w:rsid w:val="00DD64B2"/>
    <w:rsid w:val="00DD65DF"/>
    <w:rsid w:val="00DD6B2C"/>
    <w:rsid w:val="00DD7598"/>
    <w:rsid w:val="00DD7935"/>
    <w:rsid w:val="00DE0477"/>
    <w:rsid w:val="00DE0805"/>
    <w:rsid w:val="00DE0838"/>
    <w:rsid w:val="00DE1C98"/>
    <w:rsid w:val="00DE2142"/>
    <w:rsid w:val="00DE2155"/>
    <w:rsid w:val="00DE224A"/>
    <w:rsid w:val="00DE2383"/>
    <w:rsid w:val="00DE260F"/>
    <w:rsid w:val="00DE2F1A"/>
    <w:rsid w:val="00DE308E"/>
    <w:rsid w:val="00DE30B2"/>
    <w:rsid w:val="00DE3610"/>
    <w:rsid w:val="00DE36C0"/>
    <w:rsid w:val="00DE3733"/>
    <w:rsid w:val="00DE3734"/>
    <w:rsid w:val="00DE37EA"/>
    <w:rsid w:val="00DE3D4A"/>
    <w:rsid w:val="00DE3EED"/>
    <w:rsid w:val="00DE44C7"/>
    <w:rsid w:val="00DE459C"/>
    <w:rsid w:val="00DE4C6B"/>
    <w:rsid w:val="00DE66A8"/>
    <w:rsid w:val="00DE6756"/>
    <w:rsid w:val="00DE687D"/>
    <w:rsid w:val="00DE6ABC"/>
    <w:rsid w:val="00DE6C3A"/>
    <w:rsid w:val="00DE6C4E"/>
    <w:rsid w:val="00DE6D30"/>
    <w:rsid w:val="00DE73B6"/>
    <w:rsid w:val="00DE75E5"/>
    <w:rsid w:val="00DE7828"/>
    <w:rsid w:val="00DF03E8"/>
    <w:rsid w:val="00DF042F"/>
    <w:rsid w:val="00DF0A1F"/>
    <w:rsid w:val="00DF1320"/>
    <w:rsid w:val="00DF149A"/>
    <w:rsid w:val="00DF1526"/>
    <w:rsid w:val="00DF174B"/>
    <w:rsid w:val="00DF1963"/>
    <w:rsid w:val="00DF1A03"/>
    <w:rsid w:val="00DF1B5D"/>
    <w:rsid w:val="00DF2005"/>
    <w:rsid w:val="00DF24DF"/>
    <w:rsid w:val="00DF284B"/>
    <w:rsid w:val="00DF2973"/>
    <w:rsid w:val="00DF2B5C"/>
    <w:rsid w:val="00DF33EF"/>
    <w:rsid w:val="00DF37D0"/>
    <w:rsid w:val="00DF38B0"/>
    <w:rsid w:val="00DF38BC"/>
    <w:rsid w:val="00DF3CA9"/>
    <w:rsid w:val="00DF405D"/>
    <w:rsid w:val="00DF40B5"/>
    <w:rsid w:val="00DF45DB"/>
    <w:rsid w:val="00DF4E6A"/>
    <w:rsid w:val="00DF55F1"/>
    <w:rsid w:val="00DF5CC4"/>
    <w:rsid w:val="00DF5E34"/>
    <w:rsid w:val="00DF6BC6"/>
    <w:rsid w:val="00DF706C"/>
    <w:rsid w:val="00DF7264"/>
    <w:rsid w:val="00DF73A8"/>
    <w:rsid w:val="00DF77FB"/>
    <w:rsid w:val="00E001DF"/>
    <w:rsid w:val="00E00A4E"/>
    <w:rsid w:val="00E00A74"/>
    <w:rsid w:val="00E0132E"/>
    <w:rsid w:val="00E015CB"/>
    <w:rsid w:val="00E01D52"/>
    <w:rsid w:val="00E02402"/>
    <w:rsid w:val="00E024C4"/>
    <w:rsid w:val="00E02C4C"/>
    <w:rsid w:val="00E02FA5"/>
    <w:rsid w:val="00E03830"/>
    <w:rsid w:val="00E03E0E"/>
    <w:rsid w:val="00E047CC"/>
    <w:rsid w:val="00E04F35"/>
    <w:rsid w:val="00E057F8"/>
    <w:rsid w:val="00E059E6"/>
    <w:rsid w:val="00E06A8D"/>
    <w:rsid w:val="00E06D47"/>
    <w:rsid w:val="00E07804"/>
    <w:rsid w:val="00E07F8A"/>
    <w:rsid w:val="00E101C6"/>
    <w:rsid w:val="00E1097D"/>
    <w:rsid w:val="00E10989"/>
    <w:rsid w:val="00E10CF7"/>
    <w:rsid w:val="00E11393"/>
    <w:rsid w:val="00E1184E"/>
    <w:rsid w:val="00E1204F"/>
    <w:rsid w:val="00E12B52"/>
    <w:rsid w:val="00E12C3A"/>
    <w:rsid w:val="00E131C6"/>
    <w:rsid w:val="00E139A9"/>
    <w:rsid w:val="00E1413F"/>
    <w:rsid w:val="00E14316"/>
    <w:rsid w:val="00E1471A"/>
    <w:rsid w:val="00E14DEE"/>
    <w:rsid w:val="00E15215"/>
    <w:rsid w:val="00E1611C"/>
    <w:rsid w:val="00E162B6"/>
    <w:rsid w:val="00E16478"/>
    <w:rsid w:val="00E17962"/>
    <w:rsid w:val="00E202B9"/>
    <w:rsid w:val="00E204F7"/>
    <w:rsid w:val="00E20ACF"/>
    <w:rsid w:val="00E210DE"/>
    <w:rsid w:val="00E211FE"/>
    <w:rsid w:val="00E2167F"/>
    <w:rsid w:val="00E217C4"/>
    <w:rsid w:val="00E21AB1"/>
    <w:rsid w:val="00E21C7B"/>
    <w:rsid w:val="00E21FE1"/>
    <w:rsid w:val="00E22170"/>
    <w:rsid w:val="00E225F6"/>
    <w:rsid w:val="00E22991"/>
    <w:rsid w:val="00E22F10"/>
    <w:rsid w:val="00E22F7D"/>
    <w:rsid w:val="00E23518"/>
    <w:rsid w:val="00E24E17"/>
    <w:rsid w:val="00E251C5"/>
    <w:rsid w:val="00E25C12"/>
    <w:rsid w:val="00E25E82"/>
    <w:rsid w:val="00E25E9E"/>
    <w:rsid w:val="00E25FC0"/>
    <w:rsid w:val="00E27354"/>
    <w:rsid w:val="00E2740F"/>
    <w:rsid w:val="00E276E9"/>
    <w:rsid w:val="00E27CC1"/>
    <w:rsid w:val="00E305F0"/>
    <w:rsid w:val="00E30AB9"/>
    <w:rsid w:val="00E30B87"/>
    <w:rsid w:val="00E3153D"/>
    <w:rsid w:val="00E32494"/>
    <w:rsid w:val="00E32584"/>
    <w:rsid w:val="00E32839"/>
    <w:rsid w:val="00E328F8"/>
    <w:rsid w:val="00E329A2"/>
    <w:rsid w:val="00E32EB4"/>
    <w:rsid w:val="00E3313B"/>
    <w:rsid w:val="00E33535"/>
    <w:rsid w:val="00E33E20"/>
    <w:rsid w:val="00E33E94"/>
    <w:rsid w:val="00E34051"/>
    <w:rsid w:val="00E341B1"/>
    <w:rsid w:val="00E3443D"/>
    <w:rsid w:val="00E34815"/>
    <w:rsid w:val="00E34919"/>
    <w:rsid w:val="00E34F7E"/>
    <w:rsid w:val="00E3570F"/>
    <w:rsid w:val="00E358DD"/>
    <w:rsid w:val="00E35A12"/>
    <w:rsid w:val="00E35ADD"/>
    <w:rsid w:val="00E361E0"/>
    <w:rsid w:val="00E37027"/>
    <w:rsid w:val="00E3764D"/>
    <w:rsid w:val="00E378AA"/>
    <w:rsid w:val="00E37EE7"/>
    <w:rsid w:val="00E37F09"/>
    <w:rsid w:val="00E37F80"/>
    <w:rsid w:val="00E400A3"/>
    <w:rsid w:val="00E40933"/>
    <w:rsid w:val="00E40AF8"/>
    <w:rsid w:val="00E40AFE"/>
    <w:rsid w:val="00E40B3A"/>
    <w:rsid w:val="00E41A2E"/>
    <w:rsid w:val="00E41F25"/>
    <w:rsid w:val="00E41FEC"/>
    <w:rsid w:val="00E42437"/>
    <w:rsid w:val="00E426DE"/>
    <w:rsid w:val="00E42AB0"/>
    <w:rsid w:val="00E4317E"/>
    <w:rsid w:val="00E43A7D"/>
    <w:rsid w:val="00E44757"/>
    <w:rsid w:val="00E44CDB"/>
    <w:rsid w:val="00E44FF2"/>
    <w:rsid w:val="00E45264"/>
    <w:rsid w:val="00E4542D"/>
    <w:rsid w:val="00E4574D"/>
    <w:rsid w:val="00E4596F"/>
    <w:rsid w:val="00E45B68"/>
    <w:rsid w:val="00E46206"/>
    <w:rsid w:val="00E471BB"/>
    <w:rsid w:val="00E475AD"/>
    <w:rsid w:val="00E4792B"/>
    <w:rsid w:val="00E479BE"/>
    <w:rsid w:val="00E479E3"/>
    <w:rsid w:val="00E47A5D"/>
    <w:rsid w:val="00E503AC"/>
    <w:rsid w:val="00E50598"/>
    <w:rsid w:val="00E5080A"/>
    <w:rsid w:val="00E50A37"/>
    <w:rsid w:val="00E50B3C"/>
    <w:rsid w:val="00E51C7F"/>
    <w:rsid w:val="00E52399"/>
    <w:rsid w:val="00E523BA"/>
    <w:rsid w:val="00E52972"/>
    <w:rsid w:val="00E537F2"/>
    <w:rsid w:val="00E53856"/>
    <w:rsid w:val="00E5389E"/>
    <w:rsid w:val="00E54299"/>
    <w:rsid w:val="00E543F3"/>
    <w:rsid w:val="00E54407"/>
    <w:rsid w:val="00E54EFD"/>
    <w:rsid w:val="00E5583E"/>
    <w:rsid w:val="00E55E46"/>
    <w:rsid w:val="00E55F42"/>
    <w:rsid w:val="00E56939"/>
    <w:rsid w:val="00E56BB7"/>
    <w:rsid w:val="00E5744B"/>
    <w:rsid w:val="00E57872"/>
    <w:rsid w:val="00E605F8"/>
    <w:rsid w:val="00E607E7"/>
    <w:rsid w:val="00E60F24"/>
    <w:rsid w:val="00E610C8"/>
    <w:rsid w:val="00E618EC"/>
    <w:rsid w:val="00E61A06"/>
    <w:rsid w:val="00E62324"/>
    <w:rsid w:val="00E62364"/>
    <w:rsid w:val="00E62390"/>
    <w:rsid w:val="00E62995"/>
    <w:rsid w:val="00E631C3"/>
    <w:rsid w:val="00E6333D"/>
    <w:rsid w:val="00E6427D"/>
    <w:rsid w:val="00E6432E"/>
    <w:rsid w:val="00E6524A"/>
    <w:rsid w:val="00E65346"/>
    <w:rsid w:val="00E6609F"/>
    <w:rsid w:val="00E660FD"/>
    <w:rsid w:val="00E66C0C"/>
    <w:rsid w:val="00E676D0"/>
    <w:rsid w:val="00E67785"/>
    <w:rsid w:val="00E677C6"/>
    <w:rsid w:val="00E67A47"/>
    <w:rsid w:val="00E67DF4"/>
    <w:rsid w:val="00E706DE"/>
    <w:rsid w:val="00E70DC6"/>
    <w:rsid w:val="00E72621"/>
    <w:rsid w:val="00E727F1"/>
    <w:rsid w:val="00E730B9"/>
    <w:rsid w:val="00E7327F"/>
    <w:rsid w:val="00E733D1"/>
    <w:rsid w:val="00E73415"/>
    <w:rsid w:val="00E73A86"/>
    <w:rsid w:val="00E73EFC"/>
    <w:rsid w:val="00E73F67"/>
    <w:rsid w:val="00E7465B"/>
    <w:rsid w:val="00E75620"/>
    <w:rsid w:val="00E75A2F"/>
    <w:rsid w:val="00E75EC7"/>
    <w:rsid w:val="00E75F96"/>
    <w:rsid w:val="00E76438"/>
    <w:rsid w:val="00E76789"/>
    <w:rsid w:val="00E76A28"/>
    <w:rsid w:val="00E76A90"/>
    <w:rsid w:val="00E77B3A"/>
    <w:rsid w:val="00E77DB3"/>
    <w:rsid w:val="00E808E7"/>
    <w:rsid w:val="00E80CBF"/>
    <w:rsid w:val="00E80FC7"/>
    <w:rsid w:val="00E8180C"/>
    <w:rsid w:val="00E819BF"/>
    <w:rsid w:val="00E81B88"/>
    <w:rsid w:val="00E82368"/>
    <w:rsid w:val="00E823B6"/>
    <w:rsid w:val="00E82C39"/>
    <w:rsid w:val="00E83156"/>
    <w:rsid w:val="00E83CC8"/>
    <w:rsid w:val="00E850EA"/>
    <w:rsid w:val="00E85B3C"/>
    <w:rsid w:val="00E85E3C"/>
    <w:rsid w:val="00E86A89"/>
    <w:rsid w:val="00E86D04"/>
    <w:rsid w:val="00E86E97"/>
    <w:rsid w:val="00E8743D"/>
    <w:rsid w:val="00E87ED4"/>
    <w:rsid w:val="00E902FB"/>
    <w:rsid w:val="00E90DD1"/>
    <w:rsid w:val="00E91143"/>
    <w:rsid w:val="00E913CD"/>
    <w:rsid w:val="00E91460"/>
    <w:rsid w:val="00E9245E"/>
    <w:rsid w:val="00E9269E"/>
    <w:rsid w:val="00E9278B"/>
    <w:rsid w:val="00E92793"/>
    <w:rsid w:val="00E927A8"/>
    <w:rsid w:val="00E92830"/>
    <w:rsid w:val="00E9291A"/>
    <w:rsid w:val="00E92F77"/>
    <w:rsid w:val="00E93322"/>
    <w:rsid w:val="00E93B4B"/>
    <w:rsid w:val="00E94019"/>
    <w:rsid w:val="00E9425F"/>
    <w:rsid w:val="00E9456C"/>
    <w:rsid w:val="00E948E9"/>
    <w:rsid w:val="00E95016"/>
    <w:rsid w:val="00E9502D"/>
    <w:rsid w:val="00E9516D"/>
    <w:rsid w:val="00E95815"/>
    <w:rsid w:val="00E95E85"/>
    <w:rsid w:val="00E95F03"/>
    <w:rsid w:val="00E96497"/>
    <w:rsid w:val="00E96F7E"/>
    <w:rsid w:val="00E9703A"/>
    <w:rsid w:val="00E978F5"/>
    <w:rsid w:val="00E97CA8"/>
    <w:rsid w:val="00E97FDB"/>
    <w:rsid w:val="00EA046B"/>
    <w:rsid w:val="00EA0629"/>
    <w:rsid w:val="00EA0BF2"/>
    <w:rsid w:val="00EA18DF"/>
    <w:rsid w:val="00EA1F4D"/>
    <w:rsid w:val="00EA207F"/>
    <w:rsid w:val="00EA2548"/>
    <w:rsid w:val="00EA30CB"/>
    <w:rsid w:val="00EA3645"/>
    <w:rsid w:val="00EA3685"/>
    <w:rsid w:val="00EA3A5C"/>
    <w:rsid w:val="00EA45AF"/>
    <w:rsid w:val="00EA4933"/>
    <w:rsid w:val="00EA4DC0"/>
    <w:rsid w:val="00EA4F9A"/>
    <w:rsid w:val="00EA50A1"/>
    <w:rsid w:val="00EA50E4"/>
    <w:rsid w:val="00EA5978"/>
    <w:rsid w:val="00EA5B91"/>
    <w:rsid w:val="00EA6117"/>
    <w:rsid w:val="00EA6B69"/>
    <w:rsid w:val="00EA6BA3"/>
    <w:rsid w:val="00EA6C46"/>
    <w:rsid w:val="00EA720E"/>
    <w:rsid w:val="00EA75EF"/>
    <w:rsid w:val="00EA773A"/>
    <w:rsid w:val="00EA7B7E"/>
    <w:rsid w:val="00EA7C1C"/>
    <w:rsid w:val="00EB0274"/>
    <w:rsid w:val="00EB036E"/>
    <w:rsid w:val="00EB0727"/>
    <w:rsid w:val="00EB0872"/>
    <w:rsid w:val="00EB1A28"/>
    <w:rsid w:val="00EB1C9C"/>
    <w:rsid w:val="00EB1F17"/>
    <w:rsid w:val="00EB20A5"/>
    <w:rsid w:val="00EB2607"/>
    <w:rsid w:val="00EB376F"/>
    <w:rsid w:val="00EB3C8D"/>
    <w:rsid w:val="00EB3EC2"/>
    <w:rsid w:val="00EB45E5"/>
    <w:rsid w:val="00EB4EB7"/>
    <w:rsid w:val="00EB4F69"/>
    <w:rsid w:val="00EB4F76"/>
    <w:rsid w:val="00EB53B3"/>
    <w:rsid w:val="00EB560F"/>
    <w:rsid w:val="00EB5BD9"/>
    <w:rsid w:val="00EB5F17"/>
    <w:rsid w:val="00EB66D1"/>
    <w:rsid w:val="00EB673C"/>
    <w:rsid w:val="00EB68D9"/>
    <w:rsid w:val="00EB6992"/>
    <w:rsid w:val="00EB6A1F"/>
    <w:rsid w:val="00EB6C47"/>
    <w:rsid w:val="00EB70CE"/>
    <w:rsid w:val="00EC0302"/>
    <w:rsid w:val="00EC0C97"/>
    <w:rsid w:val="00EC0E1A"/>
    <w:rsid w:val="00EC0F2D"/>
    <w:rsid w:val="00EC20AB"/>
    <w:rsid w:val="00EC3340"/>
    <w:rsid w:val="00EC3BF2"/>
    <w:rsid w:val="00EC4187"/>
    <w:rsid w:val="00EC45B3"/>
    <w:rsid w:val="00EC46E0"/>
    <w:rsid w:val="00EC4793"/>
    <w:rsid w:val="00EC4BC7"/>
    <w:rsid w:val="00EC4D67"/>
    <w:rsid w:val="00EC4F3E"/>
    <w:rsid w:val="00EC5025"/>
    <w:rsid w:val="00EC5202"/>
    <w:rsid w:val="00EC526F"/>
    <w:rsid w:val="00EC5D08"/>
    <w:rsid w:val="00EC5D33"/>
    <w:rsid w:val="00EC5D5A"/>
    <w:rsid w:val="00EC6216"/>
    <w:rsid w:val="00EC656D"/>
    <w:rsid w:val="00EC66F8"/>
    <w:rsid w:val="00EC67C3"/>
    <w:rsid w:val="00EC67FA"/>
    <w:rsid w:val="00EC691B"/>
    <w:rsid w:val="00EC72AE"/>
    <w:rsid w:val="00EC75AA"/>
    <w:rsid w:val="00ED0244"/>
    <w:rsid w:val="00ED2567"/>
    <w:rsid w:val="00ED2683"/>
    <w:rsid w:val="00ED395A"/>
    <w:rsid w:val="00ED4267"/>
    <w:rsid w:val="00ED44FA"/>
    <w:rsid w:val="00ED5139"/>
    <w:rsid w:val="00ED5E1A"/>
    <w:rsid w:val="00ED6188"/>
    <w:rsid w:val="00ED63C8"/>
    <w:rsid w:val="00ED66CF"/>
    <w:rsid w:val="00ED6BFE"/>
    <w:rsid w:val="00ED6CAE"/>
    <w:rsid w:val="00ED6D1D"/>
    <w:rsid w:val="00ED73EC"/>
    <w:rsid w:val="00ED7B9D"/>
    <w:rsid w:val="00EE0360"/>
    <w:rsid w:val="00EE0871"/>
    <w:rsid w:val="00EE0D39"/>
    <w:rsid w:val="00EE14F2"/>
    <w:rsid w:val="00EE1B82"/>
    <w:rsid w:val="00EE1F57"/>
    <w:rsid w:val="00EE2A36"/>
    <w:rsid w:val="00EE3083"/>
    <w:rsid w:val="00EE3266"/>
    <w:rsid w:val="00EE3470"/>
    <w:rsid w:val="00EE3B84"/>
    <w:rsid w:val="00EE3D40"/>
    <w:rsid w:val="00EE436D"/>
    <w:rsid w:val="00EE450C"/>
    <w:rsid w:val="00EE4F7B"/>
    <w:rsid w:val="00EE515F"/>
    <w:rsid w:val="00EE55E2"/>
    <w:rsid w:val="00EE5BB1"/>
    <w:rsid w:val="00EE6288"/>
    <w:rsid w:val="00EE6990"/>
    <w:rsid w:val="00EE69EB"/>
    <w:rsid w:val="00EE6EA7"/>
    <w:rsid w:val="00EE6F97"/>
    <w:rsid w:val="00EE7109"/>
    <w:rsid w:val="00EE7EA2"/>
    <w:rsid w:val="00EF11E4"/>
    <w:rsid w:val="00EF1A7E"/>
    <w:rsid w:val="00EF1EC7"/>
    <w:rsid w:val="00EF24F7"/>
    <w:rsid w:val="00EF255B"/>
    <w:rsid w:val="00EF29CA"/>
    <w:rsid w:val="00EF2DD3"/>
    <w:rsid w:val="00EF334B"/>
    <w:rsid w:val="00EF371B"/>
    <w:rsid w:val="00EF3D10"/>
    <w:rsid w:val="00EF412E"/>
    <w:rsid w:val="00EF42E0"/>
    <w:rsid w:val="00EF4518"/>
    <w:rsid w:val="00EF47EC"/>
    <w:rsid w:val="00EF4827"/>
    <w:rsid w:val="00EF491D"/>
    <w:rsid w:val="00EF54ED"/>
    <w:rsid w:val="00EF550B"/>
    <w:rsid w:val="00EF662F"/>
    <w:rsid w:val="00EF6AD4"/>
    <w:rsid w:val="00EF6CB5"/>
    <w:rsid w:val="00EF6D7C"/>
    <w:rsid w:val="00EF74E0"/>
    <w:rsid w:val="00EF75CE"/>
    <w:rsid w:val="00F005D8"/>
    <w:rsid w:val="00F00760"/>
    <w:rsid w:val="00F0083E"/>
    <w:rsid w:val="00F00C9D"/>
    <w:rsid w:val="00F00E19"/>
    <w:rsid w:val="00F01012"/>
    <w:rsid w:val="00F0186E"/>
    <w:rsid w:val="00F0217B"/>
    <w:rsid w:val="00F03174"/>
    <w:rsid w:val="00F03C3E"/>
    <w:rsid w:val="00F0408D"/>
    <w:rsid w:val="00F044F3"/>
    <w:rsid w:val="00F04D94"/>
    <w:rsid w:val="00F04EBD"/>
    <w:rsid w:val="00F05191"/>
    <w:rsid w:val="00F053DB"/>
    <w:rsid w:val="00F05B10"/>
    <w:rsid w:val="00F064ED"/>
    <w:rsid w:val="00F0694D"/>
    <w:rsid w:val="00F06F67"/>
    <w:rsid w:val="00F07818"/>
    <w:rsid w:val="00F07976"/>
    <w:rsid w:val="00F10C14"/>
    <w:rsid w:val="00F10C84"/>
    <w:rsid w:val="00F10DDE"/>
    <w:rsid w:val="00F10F49"/>
    <w:rsid w:val="00F10FB5"/>
    <w:rsid w:val="00F10FC0"/>
    <w:rsid w:val="00F11272"/>
    <w:rsid w:val="00F115E6"/>
    <w:rsid w:val="00F118AA"/>
    <w:rsid w:val="00F11C0F"/>
    <w:rsid w:val="00F12092"/>
    <w:rsid w:val="00F121FD"/>
    <w:rsid w:val="00F12C75"/>
    <w:rsid w:val="00F1308D"/>
    <w:rsid w:val="00F1386D"/>
    <w:rsid w:val="00F13B48"/>
    <w:rsid w:val="00F14E1E"/>
    <w:rsid w:val="00F1566B"/>
    <w:rsid w:val="00F15973"/>
    <w:rsid w:val="00F15A4A"/>
    <w:rsid w:val="00F16594"/>
    <w:rsid w:val="00F16CE8"/>
    <w:rsid w:val="00F1754A"/>
    <w:rsid w:val="00F17F53"/>
    <w:rsid w:val="00F20113"/>
    <w:rsid w:val="00F2045A"/>
    <w:rsid w:val="00F20D68"/>
    <w:rsid w:val="00F21055"/>
    <w:rsid w:val="00F21093"/>
    <w:rsid w:val="00F2230E"/>
    <w:rsid w:val="00F22F12"/>
    <w:rsid w:val="00F22F52"/>
    <w:rsid w:val="00F23096"/>
    <w:rsid w:val="00F235AE"/>
    <w:rsid w:val="00F237FF"/>
    <w:rsid w:val="00F23C84"/>
    <w:rsid w:val="00F24073"/>
    <w:rsid w:val="00F2452C"/>
    <w:rsid w:val="00F24804"/>
    <w:rsid w:val="00F24945"/>
    <w:rsid w:val="00F24C6A"/>
    <w:rsid w:val="00F25AEE"/>
    <w:rsid w:val="00F25F9D"/>
    <w:rsid w:val="00F26780"/>
    <w:rsid w:val="00F26B1A"/>
    <w:rsid w:val="00F27650"/>
    <w:rsid w:val="00F31025"/>
    <w:rsid w:val="00F3113C"/>
    <w:rsid w:val="00F31385"/>
    <w:rsid w:val="00F31F90"/>
    <w:rsid w:val="00F32259"/>
    <w:rsid w:val="00F32295"/>
    <w:rsid w:val="00F32427"/>
    <w:rsid w:val="00F325D5"/>
    <w:rsid w:val="00F32860"/>
    <w:rsid w:val="00F32BB2"/>
    <w:rsid w:val="00F32C0A"/>
    <w:rsid w:val="00F32D6F"/>
    <w:rsid w:val="00F32F18"/>
    <w:rsid w:val="00F33912"/>
    <w:rsid w:val="00F33A73"/>
    <w:rsid w:val="00F35BCC"/>
    <w:rsid w:val="00F3622F"/>
    <w:rsid w:val="00F3625A"/>
    <w:rsid w:val="00F3632E"/>
    <w:rsid w:val="00F36865"/>
    <w:rsid w:val="00F36DB1"/>
    <w:rsid w:val="00F375EC"/>
    <w:rsid w:val="00F376AD"/>
    <w:rsid w:val="00F3779A"/>
    <w:rsid w:val="00F37913"/>
    <w:rsid w:val="00F37E29"/>
    <w:rsid w:val="00F37E62"/>
    <w:rsid w:val="00F40388"/>
    <w:rsid w:val="00F40C21"/>
    <w:rsid w:val="00F40C80"/>
    <w:rsid w:val="00F40CB1"/>
    <w:rsid w:val="00F40D23"/>
    <w:rsid w:val="00F415DE"/>
    <w:rsid w:val="00F41BDF"/>
    <w:rsid w:val="00F41BEE"/>
    <w:rsid w:val="00F41CC7"/>
    <w:rsid w:val="00F425F7"/>
    <w:rsid w:val="00F427F1"/>
    <w:rsid w:val="00F42A30"/>
    <w:rsid w:val="00F42B9E"/>
    <w:rsid w:val="00F42E57"/>
    <w:rsid w:val="00F43014"/>
    <w:rsid w:val="00F438C6"/>
    <w:rsid w:val="00F43B9F"/>
    <w:rsid w:val="00F43EA0"/>
    <w:rsid w:val="00F44342"/>
    <w:rsid w:val="00F44440"/>
    <w:rsid w:val="00F448BE"/>
    <w:rsid w:val="00F44F19"/>
    <w:rsid w:val="00F4564A"/>
    <w:rsid w:val="00F458BF"/>
    <w:rsid w:val="00F4594A"/>
    <w:rsid w:val="00F45A7A"/>
    <w:rsid w:val="00F45C29"/>
    <w:rsid w:val="00F463CD"/>
    <w:rsid w:val="00F4651B"/>
    <w:rsid w:val="00F4734D"/>
    <w:rsid w:val="00F4795C"/>
    <w:rsid w:val="00F517C3"/>
    <w:rsid w:val="00F523A7"/>
    <w:rsid w:val="00F529CF"/>
    <w:rsid w:val="00F52A47"/>
    <w:rsid w:val="00F52B10"/>
    <w:rsid w:val="00F52D94"/>
    <w:rsid w:val="00F53509"/>
    <w:rsid w:val="00F5356D"/>
    <w:rsid w:val="00F53D35"/>
    <w:rsid w:val="00F53E9E"/>
    <w:rsid w:val="00F54102"/>
    <w:rsid w:val="00F54402"/>
    <w:rsid w:val="00F54649"/>
    <w:rsid w:val="00F54C52"/>
    <w:rsid w:val="00F54D84"/>
    <w:rsid w:val="00F55082"/>
    <w:rsid w:val="00F552B2"/>
    <w:rsid w:val="00F552C0"/>
    <w:rsid w:val="00F558B0"/>
    <w:rsid w:val="00F55B15"/>
    <w:rsid w:val="00F55BBB"/>
    <w:rsid w:val="00F55E49"/>
    <w:rsid w:val="00F5624F"/>
    <w:rsid w:val="00F56B45"/>
    <w:rsid w:val="00F56FB4"/>
    <w:rsid w:val="00F57A5E"/>
    <w:rsid w:val="00F57AB3"/>
    <w:rsid w:val="00F60536"/>
    <w:rsid w:val="00F611EB"/>
    <w:rsid w:val="00F6268E"/>
    <w:rsid w:val="00F6384C"/>
    <w:rsid w:val="00F63AF1"/>
    <w:rsid w:val="00F63BE5"/>
    <w:rsid w:val="00F63EAB"/>
    <w:rsid w:val="00F64217"/>
    <w:rsid w:val="00F6447E"/>
    <w:rsid w:val="00F65DA1"/>
    <w:rsid w:val="00F65FCD"/>
    <w:rsid w:val="00F662C9"/>
    <w:rsid w:val="00F666A1"/>
    <w:rsid w:val="00F66892"/>
    <w:rsid w:val="00F66981"/>
    <w:rsid w:val="00F66E30"/>
    <w:rsid w:val="00F670DA"/>
    <w:rsid w:val="00F6759F"/>
    <w:rsid w:val="00F6765E"/>
    <w:rsid w:val="00F7007A"/>
    <w:rsid w:val="00F700B3"/>
    <w:rsid w:val="00F702CB"/>
    <w:rsid w:val="00F70B5E"/>
    <w:rsid w:val="00F70D09"/>
    <w:rsid w:val="00F70E3F"/>
    <w:rsid w:val="00F70E5D"/>
    <w:rsid w:val="00F71044"/>
    <w:rsid w:val="00F71165"/>
    <w:rsid w:val="00F711E6"/>
    <w:rsid w:val="00F71283"/>
    <w:rsid w:val="00F71539"/>
    <w:rsid w:val="00F71B94"/>
    <w:rsid w:val="00F71EE0"/>
    <w:rsid w:val="00F72124"/>
    <w:rsid w:val="00F72384"/>
    <w:rsid w:val="00F72877"/>
    <w:rsid w:val="00F7292F"/>
    <w:rsid w:val="00F73770"/>
    <w:rsid w:val="00F738D1"/>
    <w:rsid w:val="00F738D8"/>
    <w:rsid w:val="00F73A6C"/>
    <w:rsid w:val="00F73C1D"/>
    <w:rsid w:val="00F73C2B"/>
    <w:rsid w:val="00F73C7A"/>
    <w:rsid w:val="00F73CEE"/>
    <w:rsid w:val="00F74A8D"/>
    <w:rsid w:val="00F74AA2"/>
    <w:rsid w:val="00F74F6C"/>
    <w:rsid w:val="00F7566C"/>
    <w:rsid w:val="00F75A49"/>
    <w:rsid w:val="00F75CBA"/>
    <w:rsid w:val="00F75CBD"/>
    <w:rsid w:val="00F75E44"/>
    <w:rsid w:val="00F769B5"/>
    <w:rsid w:val="00F76F49"/>
    <w:rsid w:val="00F7712D"/>
    <w:rsid w:val="00F7754D"/>
    <w:rsid w:val="00F8021B"/>
    <w:rsid w:val="00F803E7"/>
    <w:rsid w:val="00F808E5"/>
    <w:rsid w:val="00F808FE"/>
    <w:rsid w:val="00F81069"/>
    <w:rsid w:val="00F81793"/>
    <w:rsid w:val="00F821A3"/>
    <w:rsid w:val="00F82803"/>
    <w:rsid w:val="00F828EC"/>
    <w:rsid w:val="00F8301F"/>
    <w:rsid w:val="00F8330C"/>
    <w:rsid w:val="00F8399D"/>
    <w:rsid w:val="00F8424E"/>
    <w:rsid w:val="00F851DD"/>
    <w:rsid w:val="00F85296"/>
    <w:rsid w:val="00F85402"/>
    <w:rsid w:val="00F85B08"/>
    <w:rsid w:val="00F85D0A"/>
    <w:rsid w:val="00F85E16"/>
    <w:rsid w:val="00F85E38"/>
    <w:rsid w:val="00F86281"/>
    <w:rsid w:val="00F864B7"/>
    <w:rsid w:val="00F865A0"/>
    <w:rsid w:val="00F86DA3"/>
    <w:rsid w:val="00F87402"/>
    <w:rsid w:val="00F87D28"/>
    <w:rsid w:val="00F87D66"/>
    <w:rsid w:val="00F87FF7"/>
    <w:rsid w:val="00F9007A"/>
    <w:rsid w:val="00F90180"/>
    <w:rsid w:val="00F906E1"/>
    <w:rsid w:val="00F907B1"/>
    <w:rsid w:val="00F90A2F"/>
    <w:rsid w:val="00F90F0F"/>
    <w:rsid w:val="00F91198"/>
    <w:rsid w:val="00F912A9"/>
    <w:rsid w:val="00F91689"/>
    <w:rsid w:val="00F92031"/>
    <w:rsid w:val="00F9212B"/>
    <w:rsid w:val="00F92990"/>
    <w:rsid w:val="00F92B39"/>
    <w:rsid w:val="00F92B78"/>
    <w:rsid w:val="00F9321C"/>
    <w:rsid w:val="00F936E2"/>
    <w:rsid w:val="00F93980"/>
    <w:rsid w:val="00F93C73"/>
    <w:rsid w:val="00F93E46"/>
    <w:rsid w:val="00F94080"/>
    <w:rsid w:val="00F947A6"/>
    <w:rsid w:val="00F94C63"/>
    <w:rsid w:val="00F94D5B"/>
    <w:rsid w:val="00F94EDF"/>
    <w:rsid w:val="00F9570D"/>
    <w:rsid w:val="00F9577A"/>
    <w:rsid w:val="00F95B16"/>
    <w:rsid w:val="00F96D27"/>
    <w:rsid w:val="00F96E35"/>
    <w:rsid w:val="00F97F5F"/>
    <w:rsid w:val="00FA027E"/>
    <w:rsid w:val="00FA08E1"/>
    <w:rsid w:val="00FA0F2D"/>
    <w:rsid w:val="00FA1AD7"/>
    <w:rsid w:val="00FA25A1"/>
    <w:rsid w:val="00FA26DD"/>
    <w:rsid w:val="00FA30EA"/>
    <w:rsid w:val="00FA3AF3"/>
    <w:rsid w:val="00FA47CA"/>
    <w:rsid w:val="00FA4B94"/>
    <w:rsid w:val="00FA5074"/>
    <w:rsid w:val="00FA57C3"/>
    <w:rsid w:val="00FA5B9A"/>
    <w:rsid w:val="00FA5CB5"/>
    <w:rsid w:val="00FA60E8"/>
    <w:rsid w:val="00FA6762"/>
    <w:rsid w:val="00FA6FD1"/>
    <w:rsid w:val="00FA7588"/>
    <w:rsid w:val="00FA76E4"/>
    <w:rsid w:val="00FB032F"/>
    <w:rsid w:val="00FB049F"/>
    <w:rsid w:val="00FB0688"/>
    <w:rsid w:val="00FB0CEB"/>
    <w:rsid w:val="00FB15C4"/>
    <w:rsid w:val="00FB184F"/>
    <w:rsid w:val="00FB1C0D"/>
    <w:rsid w:val="00FB2307"/>
    <w:rsid w:val="00FB2322"/>
    <w:rsid w:val="00FB2429"/>
    <w:rsid w:val="00FB24A5"/>
    <w:rsid w:val="00FB27B0"/>
    <w:rsid w:val="00FB27E1"/>
    <w:rsid w:val="00FB3366"/>
    <w:rsid w:val="00FB383D"/>
    <w:rsid w:val="00FB3BD7"/>
    <w:rsid w:val="00FB4196"/>
    <w:rsid w:val="00FB468C"/>
    <w:rsid w:val="00FB4C25"/>
    <w:rsid w:val="00FB4C65"/>
    <w:rsid w:val="00FB4D06"/>
    <w:rsid w:val="00FB54C6"/>
    <w:rsid w:val="00FB5F19"/>
    <w:rsid w:val="00FB63E7"/>
    <w:rsid w:val="00FB66AF"/>
    <w:rsid w:val="00FB67F2"/>
    <w:rsid w:val="00FB6925"/>
    <w:rsid w:val="00FB7362"/>
    <w:rsid w:val="00FB7530"/>
    <w:rsid w:val="00FB7AFA"/>
    <w:rsid w:val="00FC00EE"/>
    <w:rsid w:val="00FC1DDD"/>
    <w:rsid w:val="00FC1FC0"/>
    <w:rsid w:val="00FC1FF2"/>
    <w:rsid w:val="00FC22C9"/>
    <w:rsid w:val="00FC268E"/>
    <w:rsid w:val="00FC27B6"/>
    <w:rsid w:val="00FC2F3C"/>
    <w:rsid w:val="00FC4008"/>
    <w:rsid w:val="00FC43CD"/>
    <w:rsid w:val="00FC4B9A"/>
    <w:rsid w:val="00FC55E1"/>
    <w:rsid w:val="00FC5B59"/>
    <w:rsid w:val="00FC5C6C"/>
    <w:rsid w:val="00FC653F"/>
    <w:rsid w:val="00FC6B8B"/>
    <w:rsid w:val="00FC6F8A"/>
    <w:rsid w:val="00FC6FCF"/>
    <w:rsid w:val="00FC7262"/>
    <w:rsid w:val="00FC7388"/>
    <w:rsid w:val="00FC7544"/>
    <w:rsid w:val="00FC7F20"/>
    <w:rsid w:val="00FC7F33"/>
    <w:rsid w:val="00FD013E"/>
    <w:rsid w:val="00FD0354"/>
    <w:rsid w:val="00FD0521"/>
    <w:rsid w:val="00FD054B"/>
    <w:rsid w:val="00FD08C2"/>
    <w:rsid w:val="00FD0C62"/>
    <w:rsid w:val="00FD123D"/>
    <w:rsid w:val="00FD152C"/>
    <w:rsid w:val="00FD16E2"/>
    <w:rsid w:val="00FD1895"/>
    <w:rsid w:val="00FD20BD"/>
    <w:rsid w:val="00FD237A"/>
    <w:rsid w:val="00FD23A3"/>
    <w:rsid w:val="00FD26B9"/>
    <w:rsid w:val="00FD34F6"/>
    <w:rsid w:val="00FD3A97"/>
    <w:rsid w:val="00FD44AD"/>
    <w:rsid w:val="00FD4639"/>
    <w:rsid w:val="00FD466B"/>
    <w:rsid w:val="00FD4960"/>
    <w:rsid w:val="00FD52A6"/>
    <w:rsid w:val="00FD6809"/>
    <w:rsid w:val="00FD6ACA"/>
    <w:rsid w:val="00FD6C94"/>
    <w:rsid w:val="00FD6DDD"/>
    <w:rsid w:val="00FD6F7C"/>
    <w:rsid w:val="00FD719B"/>
    <w:rsid w:val="00FD799C"/>
    <w:rsid w:val="00FE0383"/>
    <w:rsid w:val="00FE057C"/>
    <w:rsid w:val="00FE094C"/>
    <w:rsid w:val="00FE0B23"/>
    <w:rsid w:val="00FE0B9C"/>
    <w:rsid w:val="00FE13E2"/>
    <w:rsid w:val="00FE17FE"/>
    <w:rsid w:val="00FE1862"/>
    <w:rsid w:val="00FE2158"/>
    <w:rsid w:val="00FE2318"/>
    <w:rsid w:val="00FE27EF"/>
    <w:rsid w:val="00FE2828"/>
    <w:rsid w:val="00FE2A2E"/>
    <w:rsid w:val="00FE356F"/>
    <w:rsid w:val="00FE3640"/>
    <w:rsid w:val="00FE36FD"/>
    <w:rsid w:val="00FE3854"/>
    <w:rsid w:val="00FE3977"/>
    <w:rsid w:val="00FE3A97"/>
    <w:rsid w:val="00FE3D60"/>
    <w:rsid w:val="00FE3E49"/>
    <w:rsid w:val="00FE3F3C"/>
    <w:rsid w:val="00FE45C3"/>
    <w:rsid w:val="00FE4D62"/>
    <w:rsid w:val="00FE4F2C"/>
    <w:rsid w:val="00FE51EF"/>
    <w:rsid w:val="00FE53C0"/>
    <w:rsid w:val="00FE5B1F"/>
    <w:rsid w:val="00FE6B3A"/>
    <w:rsid w:val="00FE7365"/>
    <w:rsid w:val="00FE7CA0"/>
    <w:rsid w:val="00FE7EA8"/>
    <w:rsid w:val="00FE7FC4"/>
    <w:rsid w:val="00FF01B7"/>
    <w:rsid w:val="00FF03D8"/>
    <w:rsid w:val="00FF0939"/>
    <w:rsid w:val="00FF1321"/>
    <w:rsid w:val="00FF144E"/>
    <w:rsid w:val="00FF153F"/>
    <w:rsid w:val="00FF2142"/>
    <w:rsid w:val="00FF249A"/>
    <w:rsid w:val="00FF26CB"/>
    <w:rsid w:val="00FF30AB"/>
    <w:rsid w:val="00FF36EC"/>
    <w:rsid w:val="00FF3902"/>
    <w:rsid w:val="00FF41FE"/>
    <w:rsid w:val="00FF433B"/>
    <w:rsid w:val="00FF4497"/>
    <w:rsid w:val="00FF44D5"/>
    <w:rsid w:val="00FF4916"/>
    <w:rsid w:val="00FF4A01"/>
    <w:rsid w:val="00FF4D6A"/>
    <w:rsid w:val="00FF4F6E"/>
    <w:rsid w:val="00FF5518"/>
    <w:rsid w:val="00FF599B"/>
    <w:rsid w:val="00FF599E"/>
    <w:rsid w:val="00FF6307"/>
    <w:rsid w:val="00FF6345"/>
    <w:rsid w:val="00FF648E"/>
    <w:rsid w:val="00FF7203"/>
    <w:rsid w:val="00FF7A06"/>
    <w:rsid w:val="00FF7AD6"/>
    <w:rsid w:val="00FF7BBB"/>
    <w:rsid w:val="00FF7F35"/>
    <w:rsid w:val="03596020"/>
    <w:rsid w:val="059B69F7"/>
    <w:rsid w:val="07527B81"/>
    <w:rsid w:val="0A3B1D83"/>
    <w:rsid w:val="124B5397"/>
    <w:rsid w:val="2D752E8E"/>
    <w:rsid w:val="305A0BEC"/>
    <w:rsid w:val="32756E77"/>
    <w:rsid w:val="3BE638FD"/>
    <w:rsid w:val="3C8F007F"/>
    <w:rsid w:val="434155E3"/>
    <w:rsid w:val="55AA3923"/>
    <w:rsid w:val="5ACA48B1"/>
    <w:rsid w:val="76DF01F6"/>
    <w:rsid w:val="7BA45A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35FF179"/>
  <w14:defaultImageDpi w14:val="32767"/>
  <w15:docId w15:val="{F20BC51D-F622-46E0-9ADD-A27862B40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rsid w:val="000623B0"/>
    <w:pPr>
      <w:widowControl w:val="0"/>
      <w:spacing w:line="360" w:lineRule="auto"/>
      <w:ind w:firstLineChars="200" w:firstLine="200"/>
      <w:jc w:val="center"/>
    </w:pPr>
    <w:rPr>
      <w:rFonts w:ascii="Times New Roman" w:eastAsia="宋体" w:hAnsi="Times New Roman"/>
      <w:color w:val="000000" w:themeColor="text1"/>
      <w:kern w:val="2"/>
      <w:szCs w:val="28"/>
    </w:rPr>
  </w:style>
  <w:style w:type="paragraph" w:styleId="1">
    <w:name w:val="heading 1"/>
    <w:basedOn w:val="a"/>
    <w:next w:val="a"/>
    <w:link w:val="10"/>
    <w:uiPriority w:val="9"/>
    <w:qFormat/>
    <w:pPr>
      <w:keepNext/>
      <w:keepLines/>
      <w:spacing w:before="340" w:after="330" w:line="578" w:lineRule="auto"/>
      <w:ind w:firstLineChars="0" w:firstLine="0"/>
      <w:outlineLvl w:val="0"/>
    </w:pPr>
    <w:rPr>
      <w:b/>
      <w:bCs/>
      <w:kern w:val="44"/>
      <w:szCs w:val="44"/>
    </w:rPr>
  </w:style>
  <w:style w:type="paragraph" w:styleId="2">
    <w:name w:val="heading 2"/>
    <w:basedOn w:val="a"/>
    <w:next w:val="a"/>
    <w:link w:val="20"/>
    <w:uiPriority w:val="9"/>
    <w:unhideWhenUsed/>
    <w:qFormat/>
    <w:pPr>
      <w:keepNext/>
      <w:keepLines/>
      <w:spacing w:before="260" w:after="260"/>
      <w:ind w:firstLineChars="0" w:firstLine="0"/>
      <w:outlineLvl w:val="1"/>
    </w:pPr>
    <w:rPr>
      <w:rFonts w:cstheme="majorBidi"/>
      <w:b/>
      <w:bCs/>
      <w:szCs w:val="32"/>
    </w:rPr>
  </w:style>
  <w:style w:type="paragraph" w:styleId="3">
    <w:name w:val="heading 3"/>
    <w:basedOn w:val="a"/>
    <w:next w:val="a"/>
    <w:link w:val="30"/>
    <w:uiPriority w:val="9"/>
    <w:unhideWhenUsed/>
    <w:qFormat/>
    <w:pPr>
      <w:keepNext/>
      <w:keepLines/>
      <w:spacing w:before="260" w:after="260"/>
      <w:ind w:firstLineChars="0" w:firstLine="0"/>
      <w:outlineLvl w:val="2"/>
    </w:pPr>
    <w:rPr>
      <w:b/>
      <w:bCs/>
      <w:szCs w:val="32"/>
    </w:rPr>
  </w:style>
  <w:style w:type="paragraph" w:styleId="4">
    <w:name w:val="heading 4"/>
    <w:basedOn w:val="a"/>
    <w:next w:val="a"/>
    <w:link w:val="40"/>
    <w:uiPriority w:val="9"/>
    <w:unhideWhenUsed/>
    <w:qFormat/>
    <w:pPr>
      <w:keepNext/>
      <w:keepLines/>
      <w:ind w:firstLineChars="0" w:firstLine="0"/>
      <w:outlineLvl w:val="3"/>
    </w:pPr>
    <w:rPr>
      <w:rFonts w:cstheme="majorBidi"/>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pPr>
      <w:jc w:val="left"/>
    </w:pPr>
  </w:style>
  <w:style w:type="paragraph" w:styleId="a5">
    <w:name w:val="Body Text"/>
    <w:basedOn w:val="a"/>
    <w:link w:val="a6"/>
    <w:uiPriority w:val="1"/>
    <w:qFormat/>
    <w:pPr>
      <w:autoSpaceDE w:val="0"/>
      <w:autoSpaceDN w:val="0"/>
      <w:spacing w:afterLines="50" w:after="50" w:line="240" w:lineRule="auto"/>
    </w:pPr>
    <w:rPr>
      <w:rFonts w:cs="Times New Roman"/>
      <w:kern w:val="0"/>
      <w:szCs w:val="24"/>
      <w:lang w:eastAsia="en-US"/>
    </w:rPr>
  </w:style>
  <w:style w:type="paragraph" w:styleId="a7">
    <w:name w:val="Balloon Text"/>
    <w:basedOn w:val="a"/>
    <w:link w:val="a8"/>
    <w:uiPriority w:val="99"/>
    <w:semiHidden/>
    <w:unhideWhenUsed/>
    <w:pPr>
      <w:spacing w:line="240" w:lineRule="auto"/>
    </w:pPr>
    <w:rPr>
      <w:sz w:val="18"/>
      <w:szCs w:val="18"/>
    </w:rPr>
  </w:style>
  <w:style w:type="paragraph" w:styleId="a9">
    <w:name w:val="footer"/>
    <w:basedOn w:val="a"/>
    <w:link w:val="aa"/>
    <w:uiPriority w:val="99"/>
    <w:unhideWhenUsed/>
    <w:pPr>
      <w:tabs>
        <w:tab w:val="center" w:pos="4153"/>
        <w:tab w:val="right" w:pos="8306"/>
      </w:tabs>
      <w:snapToGrid w:val="0"/>
      <w:jc w:val="left"/>
    </w:pPr>
    <w:rPr>
      <w:sz w:val="18"/>
      <w:szCs w:val="18"/>
    </w:rPr>
  </w:style>
  <w:style w:type="paragraph" w:styleId="ab">
    <w:name w:val="header"/>
    <w:basedOn w:val="a"/>
    <w:link w:val="ac"/>
    <w:uiPriority w:val="99"/>
    <w:unhideWhenUsed/>
    <w:pPr>
      <w:pBdr>
        <w:bottom w:val="single" w:sz="6" w:space="1" w:color="auto"/>
      </w:pBdr>
      <w:tabs>
        <w:tab w:val="center" w:pos="4153"/>
        <w:tab w:val="right" w:pos="8306"/>
      </w:tabs>
      <w:snapToGrid w:val="0"/>
    </w:pPr>
    <w:rPr>
      <w:sz w:val="18"/>
      <w:szCs w:val="18"/>
    </w:rPr>
  </w:style>
  <w:style w:type="paragraph" w:styleId="HTML">
    <w:name w:val="HTML Preformatted"/>
    <w:basedOn w:val="a"/>
    <w:link w:val="HTML0"/>
    <w:uiPriority w:val="99"/>
    <w:semiHidden/>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hAnsi="宋体" w:cs="宋体"/>
      <w:kern w:val="0"/>
      <w:szCs w:val="24"/>
    </w:rPr>
  </w:style>
  <w:style w:type="paragraph" w:styleId="ad">
    <w:name w:val="annotation subject"/>
    <w:basedOn w:val="a3"/>
    <w:next w:val="a3"/>
    <w:link w:val="ae"/>
    <w:uiPriority w:val="99"/>
    <w:semiHidden/>
    <w:unhideWhenUsed/>
    <w:rPr>
      <w:b/>
      <w:bCs/>
    </w:rPr>
  </w:style>
  <w:style w:type="table" w:styleId="af">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basedOn w:val="a0"/>
    <w:uiPriority w:val="99"/>
    <w:semiHidden/>
    <w:unhideWhenUsed/>
    <w:rPr>
      <w:color w:val="954F72" w:themeColor="followedHyperlink"/>
      <w:u w:val="single"/>
    </w:rPr>
  </w:style>
  <w:style w:type="character" w:styleId="af1">
    <w:name w:val="line number"/>
    <w:basedOn w:val="a0"/>
    <w:uiPriority w:val="99"/>
    <w:semiHidden/>
    <w:unhideWhenUsed/>
  </w:style>
  <w:style w:type="character" w:styleId="af2">
    <w:name w:val="Hyperlink"/>
    <w:basedOn w:val="a0"/>
    <w:uiPriority w:val="99"/>
    <w:unhideWhenUsed/>
    <w:rPr>
      <w:color w:val="0563C1" w:themeColor="hyperlink"/>
      <w:u w:val="single"/>
    </w:rPr>
  </w:style>
  <w:style w:type="character" w:styleId="af3">
    <w:name w:val="annotation reference"/>
    <w:basedOn w:val="a0"/>
    <w:uiPriority w:val="99"/>
    <w:semiHidden/>
    <w:unhideWhenUsed/>
    <w:rPr>
      <w:sz w:val="21"/>
      <w:szCs w:val="21"/>
    </w:rPr>
  </w:style>
  <w:style w:type="character" w:customStyle="1" w:styleId="ac">
    <w:name w:val="页眉 字符"/>
    <w:basedOn w:val="a0"/>
    <w:link w:val="ab"/>
    <w:uiPriority w:val="99"/>
    <w:qFormat/>
    <w:rPr>
      <w:rFonts w:ascii="Times New Roman" w:eastAsia="宋体" w:hAnsi="Times New Roman"/>
      <w:sz w:val="18"/>
      <w:szCs w:val="18"/>
    </w:rPr>
  </w:style>
  <w:style w:type="character" w:customStyle="1" w:styleId="aa">
    <w:name w:val="页脚 字符"/>
    <w:basedOn w:val="a0"/>
    <w:link w:val="a9"/>
    <w:uiPriority w:val="99"/>
    <w:qFormat/>
    <w:rPr>
      <w:rFonts w:ascii="Times New Roman" w:eastAsia="宋体" w:hAnsi="Times New Roman"/>
      <w:sz w:val="18"/>
      <w:szCs w:val="18"/>
    </w:rPr>
  </w:style>
  <w:style w:type="character" w:customStyle="1" w:styleId="20">
    <w:name w:val="标题 2 字符"/>
    <w:basedOn w:val="a0"/>
    <w:link w:val="2"/>
    <w:uiPriority w:val="9"/>
    <w:rPr>
      <w:rFonts w:ascii="Times New Roman" w:eastAsia="宋体" w:hAnsi="Times New Roman" w:cstheme="majorBidi"/>
      <w:b/>
      <w:bCs/>
      <w:sz w:val="24"/>
      <w:szCs w:val="32"/>
    </w:rPr>
  </w:style>
  <w:style w:type="paragraph" w:styleId="af4">
    <w:name w:val="List Paragraph"/>
    <w:basedOn w:val="a"/>
    <w:uiPriority w:val="34"/>
    <w:qFormat/>
    <w:pPr>
      <w:ind w:firstLine="420"/>
    </w:pPr>
  </w:style>
  <w:style w:type="character" w:customStyle="1" w:styleId="11">
    <w:name w:val="未处理的提及1"/>
    <w:basedOn w:val="a0"/>
    <w:uiPriority w:val="99"/>
    <w:semiHidden/>
    <w:unhideWhenUsed/>
    <w:rPr>
      <w:color w:val="605E5C"/>
      <w:shd w:val="clear" w:color="auto" w:fill="E1DFDD"/>
    </w:rPr>
  </w:style>
  <w:style w:type="character" w:customStyle="1" w:styleId="30">
    <w:name w:val="标题 3 字符"/>
    <w:basedOn w:val="a0"/>
    <w:link w:val="3"/>
    <w:uiPriority w:val="9"/>
    <w:qFormat/>
    <w:rPr>
      <w:rFonts w:ascii="Times New Roman" w:eastAsia="宋体" w:hAnsi="Times New Roman"/>
      <w:b/>
      <w:bCs/>
      <w:sz w:val="24"/>
      <w:szCs w:val="32"/>
    </w:rPr>
  </w:style>
  <w:style w:type="character" w:customStyle="1" w:styleId="10">
    <w:name w:val="标题 1 字符"/>
    <w:basedOn w:val="a0"/>
    <w:link w:val="1"/>
    <w:uiPriority w:val="9"/>
    <w:rPr>
      <w:rFonts w:ascii="Times New Roman" w:eastAsia="宋体" w:hAnsi="Times New Roman"/>
      <w:b/>
      <w:bCs/>
      <w:kern w:val="44"/>
      <w:sz w:val="28"/>
      <w:szCs w:val="44"/>
    </w:rPr>
  </w:style>
  <w:style w:type="paragraph" w:customStyle="1" w:styleId="af5">
    <w:name w:val="图片"/>
    <w:basedOn w:val="a"/>
    <w:link w:val="af6"/>
    <w:qFormat/>
    <w:rsid w:val="00BC7519"/>
    <w:pPr>
      <w:ind w:firstLineChars="0" w:firstLine="0"/>
      <w:jc w:val="both"/>
    </w:pPr>
    <w:rPr>
      <w:sz w:val="21"/>
    </w:rPr>
  </w:style>
  <w:style w:type="character" w:customStyle="1" w:styleId="af6">
    <w:name w:val="图片 字符"/>
    <w:basedOn w:val="a0"/>
    <w:link w:val="af5"/>
    <w:rsid w:val="00BC7519"/>
    <w:rPr>
      <w:rFonts w:ascii="Times New Roman" w:eastAsia="宋体" w:hAnsi="Times New Roman"/>
      <w:color w:val="000000" w:themeColor="text1"/>
      <w:kern w:val="2"/>
      <w:sz w:val="21"/>
      <w:szCs w:val="28"/>
    </w:rPr>
  </w:style>
  <w:style w:type="character" w:styleId="af7">
    <w:name w:val="Placeholder Text"/>
    <w:basedOn w:val="a0"/>
    <w:uiPriority w:val="99"/>
    <w:semiHidden/>
    <w:rPr>
      <w:color w:val="808080"/>
    </w:rPr>
  </w:style>
  <w:style w:type="character" w:customStyle="1" w:styleId="HTML0">
    <w:name w:val="HTML 预设格式 字符"/>
    <w:basedOn w:val="a0"/>
    <w:link w:val="HTML"/>
    <w:uiPriority w:val="99"/>
    <w:semiHidden/>
    <w:rPr>
      <w:rFonts w:ascii="宋体" w:eastAsia="宋体" w:hAnsi="宋体" w:cs="宋体"/>
      <w:kern w:val="0"/>
      <w:sz w:val="24"/>
      <w:szCs w:val="24"/>
    </w:rPr>
  </w:style>
  <w:style w:type="character" w:customStyle="1" w:styleId="40">
    <w:name w:val="标题 4 字符"/>
    <w:basedOn w:val="a0"/>
    <w:link w:val="4"/>
    <w:uiPriority w:val="9"/>
    <w:qFormat/>
    <w:rPr>
      <w:rFonts w:ascii="Times New Roman" w:eastAsia="宋体" w:hAnsi="Times New Roman" w:cstheme="majorBidi"/>
      <w:b/>
      <w:bCs/>
      <w:sz w:val="24"/>
      <w:szCs w:val="28"/>
    </w:rPr>
  </w:style>
  <w:style w:type="paragraph" w:customStyle="1" w:styleId="EndNoteBibliographyTitle">
    <w:name w:val="EndNote Bibliography Title"/>
    <w:basedOn w:val="a"/>
    <w:link w:val="EndNoteBibliographyTitle0"/>
    <w:qFormat/>
    <w:rPr>
      <w:rFonts w:cs="Times New Roman"/>
    </w:rPr>
  </w:style>
  <w:style w:type="character" w:customStyle="1" w:styleId="EndNoteBibliographyTitle0">
    <w:name w:val="EndNote Bibliography Title 字符"/>
    <w:basedOn w:val="a0"/>
    <w:link w:val="EndNoteBibliographyTitle"/>
    <w:rPr>
      <w:rFonts w:ascii="Times New Roman" w:eastAsia="宋体" w:hAnsi="Times New Roman" w:cs="Times New Roman"/>
      <w:color w:val="000000" w:themeColor="text1"/>
      <w:kern w:val="2"/>
      <w:sz w:val="24"/>
      <w:szCs w:val="22"/>
    </w:rPr>
  </w:style>
  <w:style w:type="paragraph" w:customStyle="1" w:styleId="EndNoteBibliography">
    <w:name w:val="EndNote Bibliography"/>
    <w:basedOn w:val="a"/>
    <w:link w:val="EndNoteBibliography0"/>
    <w:pPr>
      <w:spacing w:line="240" w:lineRule="auto"/>
    </w:pPr>
    <w:rPr>
      <w:rFonts w:cs="Times New Roman"/>
    </w:rPr>
  </w:style>
  <w:style w:type="character" w:customStyle="1" w:styleId="EndNoteBibliography0">
    <w:name w:val="EndNote Bibliography 字符"/>
    <w:basedOn w:val="a0"/>
    <w:link w:val="EndNoteBibliography"/>
    <w:rPr>
      <w:rFonts w:ascii="Times New Roman" w:eastAsia="宋体" w:hAnsi="Times New Roman" w:cs="Times New Roman"/>
      <w:color w:val="000000" w:themeColor="text1"/>
      <w:kern w:val="2"/>
      <w:sz w:val="24"/>
      <w:szCs w:val="22"/>
    </w:rPr>
  </w:style>
  <w:style w:type="character" w:customStyle="1" w:styleId="tgt">
    <w:name w:val="tgt"/>
    <w:basedOn w:val="a0"/>
  </w:style>
  <w:style w:type="character" w:customStyle="1" w:styleId="a4">
    <w:name w:val="批注文字 字符"/>
    <w:basedOn w:val="a0"/>
    <w:link w:val="a3"/>
    <w:uiPriority w:val="99"/>
    <w:semiHidden/>
    <w:rPr>
      <w:rFonts w:ascii="Times New Roman" w:eastAsia="宋体" w:hAnsi="Times New Roman"/>
      <w:sz w:val="24"/>
    </w:rPr>
  </w:style>
  <w:style w:type="character" w:customStyle="1" w:styleId="ae">
    <w:name w:val="批注主题 字符"/>
    <w:basedOn w:val="a4"/>
    <w:link w:val="ad"/>
    <w:uiPriority w:val="99"/>
    <w:semiHidden/>
    <w:qFormat/>
    <w:rPr>
      <w:rFonts w:ascii="Times New Roman" w:eastAsia="宋体" w:hAnsi="Times New Roman"/>
      <w:b/>
      <w:bCs/>
      <w:sz w:val="24"/>
    </w:rPr>
  </w:style>
  <w:style w:type="character" w:customStyle="1" w:styleId="a8">
    <w:name w:val="批注框文本 字符"/>
    <w:basedOn w:val="a0"/>
    <w:link w:val="a7"/>
    <w:uiPriority w:val="99"/>
    <w:semiHidden/>
    <w:qFormat/>
    <w:rPr>
      <w:rFonts w:ascii="Times New Roman" w:eastAsia="宋体" w:hAnsi="Times New Roman"/>
      <w:sz w:val="18"/>
      <w:szCs w:val="18"/>
    </w:rPr>
  </w:style>
  <w:style w:type="character" w:customStyle="1" w:styleId="21">
    <w:name w:val="未处理的提及2"/>
    <w:basedOn w:val="a0"/>
    <w:uiPriority w:val="99"/>
    <w:semiHidden/>
    <w:unhideWhenUsed/>
    <w:rPr>
      <w:color w:val="605E5C"/>
      <w:shd w:val="clear" w:color="auto" w:fill="E1DFDD"/>
    </w:rPr>
  </w:style>
  <w:style w:type="character" w:customStyle="1" w:styleId="31">
    <w:name w:val="未处理的提及3"/>
    <w:basedOn w:val="a0"/>
    <w:uiPriority w:val="99"/>
    <w:semiHidden/>
    <w:unhideWhenUsed/>
    <w:qFormat/>
    <w:rPr>
      <w:color w:val="605E5C"/>
      <w:shd w:val="clear" w:color="auto" w:fill="E1DFDD"/>
    </w:rPr>
  </w:style>
  <w:style w:type="character" w:customStyle="1" w:styleId="41">
    <w:name w:val="未处理的提及4"/>
    <w:basedOn w:val="a0"/>
    <w:uiPriority w:val="99"/>
    <w:semiHidden/>
    <w:unhideWhenUsed/>
    <w:rPr>
      <w:color w:val="605E5C"/>
      <w:shd w:val="clear" w:color="auto" w:fill="E1DFDD"/>
    </w:rPr>
  </w:style>
  <w:style w:type="character" w:customStyle="1" w:styleId="5">
    <w:name w:val="未处理的提及5"/>
    <w:basedOn w:val="a0"/>
    <w:uiPriority w:val="99"/>
    <w:semiHidden/>
    <w:unhideWhenUsed/>
    <w:rPr>
      <w:color w:val="605E5C"/>
      <w:shd w:val="clear" w:color="auto" w:fill="E1DFDD"/>
    </w:rPr>
  </w:style>
  <w:style w:type="paragraph" w:customStyle="1" w:styleId="12">
    <w:name w:val="修订1"/>
    <w:hidden/>
    <w:uiPriority w:val="99"/>
    <w:semiHidden/>
    <w:rPr>
      <w:rFonts w:ascii="Times New Roman" w:eastAsia="宋体" w:hAnsi="Times New Roman"/>
      <w:kern w:val="2"/>
      <w:sz w:val="24"/>
      <w:szCs w:val="22"/>
    </w:rPr>
  </w:style>
  <w:style w:type="character" w:customStyle="1" w:styleId="a6">
    <w:name w:val="正文文本 字符"/>
    <w:basedOn w:val="a0"/>
    <w:link w:val="a5"/>
    <w:uiPriority w:val="1"/>
    <w:qFormat/>
    <w:rPr>
      <w:rFonts w:ascii="Times New Roman" w:eastAsia="宋体" w:hAnsi="Times New Roman" w:cs="Times New Roman"/>
      <w:kern w:val="0"/>
      <w:sz w:val="24"/>
      <w:szCs w:val="24"/>
      <w:lang w:eastAsia="en-US"/>
    </w:rPr>
  </w:style>
  <w:style w:type="paragraph" w:customStyle="1" w:styleId="af8">
    <w:name w:val="参考文献"/>
    <w:basedOn w:val="a"/>
    <w:link w:val="af9"/>
    <w:qFormat/>
    <w:pPr>
      <w:spacing w:line="240" w:lineRule="auto"/>
      <w:ind w:left="200" w:hangingChars="200" w:hanging="200"/>
    </w:pPr>
  </w:style>
  <w:style w:type="character" w:customStyle="1" w:styleId="af9">
    <w:name w:val="参考文献 字符"/>
    <w:basedOn w:val="a0"/>
    <w:link w:val="af8"/>
    <w:qFormat/>
    <w:rPr>
      <w:rFonts w:ascii="Times New Roman" w:eastAsia="宋体" w:hAnsi="Times New Roman"/>
      <w:sz w:val="24"/>
    </w:rPr>
  </w:style>
  <w:style w:type="character" w:customStyle="1" w:styleId="6">
    <w:name w:val="未处理的提及6"/>
    <w:basedOn w:val="a0"/>
    <w:uiPriority w:val="99"/>
    <w:semiHidden/>
    <w:unhideWhenUsed/>
    <w:qFormat/>
    <w:rPr>
      <w:color w:val="605E5C"/>
      <w:shd w:val="clear" w:color="auto" w:fill="E1DFDD"/>
    </w:rPr>
  </w:style>
  <w:style w:type="paragraph" w:styleId="afa">
    <w:name w:val="Revision"/>
    <w:hidden/>
    <w:uiPriority w:val="99"/>
    <w:semiHidden/>
    <w:rsid w:val="00644DB1"/>
    <w:rPr>
      <w:rFonts w:ascii="Times New Roman" w:eastAsia="宋体" w:hAnsi="Times New Roman"/>
      <w:color w:val="000000" w:themeColor="text1"/>
      <w:kern w:val="2"/>
      <w:sz w:val="24"/>
      <w:szCs w:val="22"/>
    </w:rPr>
  </w:style>
  <w:style w:type="character" w:styleId="afb">
    <w:name w:val="Unresolved Mention"/>
    <w:basedOn w:val="a0"/>
    <w:uiPriority w:val="99"/>
    <w:semiHidden/>
    <w:unhideWhenUsed/>
    <w:rsid w:val="003B40D8"/>
    <w:rPr>
      <w:color w:val="605E5C"/>
      <w:shd w:val="clear" w:color="auto" w:fill="E1DFDD"/>
    </w:rPr>
  </w:style>
  <w:style w:type="paragraph" w:styleId="afc">
    <w:name w:val="Normal (Web)"/>
    <w:basedOn w:val="a"/>
    <w:uiPriority w:val="99"/>
    <w:semiHidden/>
    <w:unhideWhenUsed/>
    <w:rsid w:val="003B66B6"/>
    <w:rPr>
      <w:rFonts w:cs="Times New Roman"/>
      <w:szCs w:val="24"/>
    </w:rPr>
  </w:style>
  <w:style w:type="paragraph" w:customStyle="1" w:styleId="afd">
    <w:name w:val="表"/>
    <w:basedOn w:val="af5"/>
    <w:link w:val="afe"/>
    <w:autoRedefine/>
    <w:qFormat/>
    <w:rsid w:val="00F81069"/>
    <w:pPr>
      <w:spacing w:line="240" w:lineRule="auto"/>
      <w:jc w:val="left"/>
    </w:pPr>
  </w:style>
  <w:style w:type="character" w:customStyle="1" w:styleId="afe">
    <w:name w:val="表 字符"/>
    <w:basedOn w:val="af6"/>
    <w:link w:val="afd"/>
    <w:rsid w:val="00F81069"/>
    <w:rPr>
      <w:rFonts w:ascii="Times New Roman" w:eastAsia="宋体" w:hAnsi="Times New Roman"/>
      <w:color w:val="000000" w:themeColor="text1"/>
      <w:kern w:val="2"/>
      <w:sz w:val="21"/>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54468">
      <w:bodyDiv w:val="1"/>
      <w:marLeft w:val="0"/>
      <w:marRight w:val="0"/>
      <w:marTop w:val="0"/>
      <w:marBottom w:val="0"/>
      <w:divBdr>
        <w:top w:val="none" w:sz="0" w:space="0" w:color="auto"/>
        <w:left w:val="none" w:sz="0" w:space="0" w:color="auto"/>
        <w:bottom w:val="none" w:sz="0" w:space="0" w:color="auto"/>
        <w:right w:val="none" w:sz="0" w:space="0" w:color="auto"/>
      </w:divBdr>
    </w:div>
    <w:div w:id="139688878">
      <w:bodyDiv w:val="1"/>
      <w:marLeft w:val="0"/>
      <w:marRight w:val="0"/>
      <w:marTop w:val="0"/>
      <w:marBottom w:val="0"/>
      <w:divBdr>
        <w:top w:val="none" w:sz="0" w:space="0" w:color="auto"/>
        <w:left w:val="none" w:sz="0" w:space="0" w:color="auto"/>
        <w:bottom w:val="none" w:sz="0" w:space="0" w:color="auto"/>
        <w:right w:val="none" w:sz="0" w:space="0" w:color="auto"/>
      </w:divBdr>
      <w:divsChild>
        <w:div w:id="252530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2759229">
      <w:bodyDiv w:val="1"/>
      <w:marLeft w:val="0"/>
      <w:marRight w:val="0"/>
      <w:marTop w:val="0"/>
      <w:marBottom w:val="0"/>
      <w:divBdr>
        <w:top w:val="none" w:sz="0" w:space="0" w:color="auto"/>
        <w:left w:val="none" w:sz="0" w:space="0" w:color="auto"/>
        <w:bottom w:val="none" w:sz="0" w:space="0" w:color="auto"/>
        <w:right w:val="none" w:sz="0" w:space="0" w:color="auto"/>
      </w:divBdr>
    </w:div>
    <w:div w:id="295108949">
      <w:bodyDiv w:val="1"/>
      <w:marLeft w:val="0"/>
      <w:marRight w:val="0"/>
      <w:marTop w:val="0"/>
      <w:marBottom w:val="0"/>
      <w:divBdr>
        <w:top w:val="none" w:sz="0" w:space="0" w:color="auto"/>
        <w:left w:val="none" w:sz="0" w:space="0" w:color="auto"/>
        <w:bottom w:val="none" w:sz="0" w:space="0" w:color="auto"/>
        <w:right w:val="none" w:sz="0" w:space="0" w:color="auto"/>
      </w:divBdr>
      <w:divsChild>
        <w:div w:id="856869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0497432">
      <w:bodyDiv w:val="1"/>
      <w:marLeft w:val="0"/>
      <w:marRight w:val="0"/>
      <w:marTop w:val="0"/>
      <w:marBottom w:val="0"/>
      <w:divBdr>
        <w:top w:val="none" w:sz="0" w:space="0" w:color="auto"/>
        <w:left w:val="none" w:sz="0" w:space="0" w:color="auto"/>
        <w:bottom w:val="none" w:sz="0" w:space="0" w:color="auto"/>
        <w:right w:val="none" w:sz="0" w:space="0" w:color="auto"/>
      </w:divBdr>
    </w:div>
    <w:div w:id="350910087">
      <w:bodyDiv w:val="1"/>
      <w:marLeft w:val="0"/>
      <w:marRight w:val="0"/>
      <w:marTop w:val="0"/>
      <w:marBottom w:val="0"/>
      <w:divBdr>
        <w:top w:val="none" w:sz="0" w:space="0" w:color="auto"/>
        <w:left w:val="none" w:sz="0" w:space="0" w:color="auto"/>
        <w:bottom w:val="none" w:sz="0" w:space="0" w:color="auto"/>
        <w:right w:val="none" w:sz="0" w:space="0" w:color="auto"/>
      </w:divBdr>
    </w:div>
    <w:div w:id="508713577">
      <w:bodyDiv w:val="1"/>
      <w:marLeft w:val="0"/>
      <w:marRight w:val="0"/>
      <w:marTop w:val="0"/>
      <w:marBottom w:val="0"/>
      <w:divBdr>
        <w:top w:val="none" w:sz="0" w:space="0" w:color="auto"/>
        <w:left w:val="none" w:sz="0" w:space="0" w:color="auto"/>
        <w:bottom w:val="none" w:sz="0" w:space="0" w:color="auto"/>
        <w:right w:val="none" w:sz="0" w:space="0" w:color="auto"/>
      </w:divBdr>
    </w:div>
    <w:div w:id="586037956">
      <w:bodyDiv w:val="1"/>
      <w:marLeft w:val="0"/>
      <w:marRight w:val="0"/>
      <w:marTop w:val="0"/>
      <w:marBottom w:val="0"/>
      <w:divBdr>
        <w:top w:val="none" w:sz="0" w:space="0" w:color="auto"/>
        <w:left w:val="none" w:sz="0" w:space="0" w:color="auto"/>
        <w:bottom w:val="none" w:sz="0" w:space="0" w:color="auto"/>
        <w:right w:val="none" w:sz="0" w:space="0" w:color="auto"/>
      </w:divBdr>
    </w:div>
    <w:div w:id="610162626">
      <w:bodyDiv w:val="1"/>
      <w:marLeft w:val="0"/>
      <w:marRight w:val="0"/>
      <w:marTop w:val="0"/>
      <w:marBottom w:val="0"/>
      <w:divBdr>
        <w:top w:val="none" w:sz="0" w:space="0" w:color="auto"/>
        <w:left w:val="none" w:sz="0" w:space="0" w:color="auto"/>
        <w:bottom w:val="none" w:sz="0" w:space="0" w:color="auto"/>
        <w:right w:val="none" w:sz="0" w:space="0" w:color="auto"/>
      </w:divBdr>
    </w:div>
    <w:div w:id="684013316">
      <w:bodyDiv w:val="1"/>
      <w:marLeft w:val="0"/>
      <w:marRight w:val="0"/>
      <w:marTop w:val="0"/>
      <w:marBottom w:val="0"/>
      <w:divBdr>
        <w:top w:val="none" w:sz="0" w:space="0" w:color="auto"/>
        <w:left w:val="none" w:sz="0" w:space="0" w:color="auto"/>
        <w:bottom w:val="none" w:sz="0" w:space="0" w:color="auto"/>
        <w:right w:val="none" w:sz="0" w:space="0" w:color="auto"/>
      </w:divBdr>
    </w:div>
    <w:div w:id="781386899">
      <w:bodyDiv w:val="1"/>
      <w:marLeft w:val="0"/>
      <w:marRight w:val="0"/>
      <w:marTop w:val="0"/>
      <w:marBottom w:val="0"/>
      <w:divBdr>
        <w:top w:val="none" w:sz="0" w:space="0" w:color="auto"/>
        <w:left w:val="none" w:sz="0" w:space="0" w:color="auto"/>
        <w:bottom w:val="none" w:sz="0" w:space="0" w:color="auto"/>
        <w:right w:val="none" w:sz="0" w:space="0" w:color="auto"/>
      </w:divBdr>
    </w:div>
    <w:div w:id="823206348">
      <w:bodyDiv w:val="1"/>
      <w:marLeft w:val="0"/>
      <w:marRight w:val="0"/>
      <w:marTop w:val="0"/>
      <w:marBottom w:val="0"/>
      <w:divBdr>
        <w:top w:val="none" w:sz="0" w:space="0" w:color="auto"/>
        <w:left w:val="none" w:sz="0" w:space="0" w:color="auto"/>
        <w:bottom w:val="none" w:sz="0" w:space="0" w:color="auto"/>
        <w:right w:val="none" w:sz="0" w:space="0" w:color="auto"/>
      </w:divBdr>
    </w:div>
    <w:div w:id="839125609">
      <w:bodyDiv w:val="1"/>
      <w:marLeft w:val="0"/>
      <w:marRight w:val="0"/>
      <w:marTop w:val="0"/>
      <w:marBottom w:val="0"/>
      <w:divBdr>
        <w:top w:val="none" w:sz="0" w:space="0" w:color="auto"/>
        <w:left w:val="none" w:sz="0" w:space="0" w:color="auto"/>
        <w:bottom w:val="none" w:sz="0" w:space="0" w:color="auto"/>
        <w:right w:val="none" w:sz="0" w:space="0" w:color="auto"/>
      </w:divBdr>
    </w:div>
    <w:div w:id="858356737">
      <w:bodyDiv w:val="1"/>
      <w:marLeft w:val="0"/>
      <w:marRight w:val="0"/>
      <w:marTop w:val="0"/>
      <w:marBottom w:val="0"/>
      <w:divBdr>
        <w:top w:val="none" w:sz="0" w:space="0" w:color="auto"/>
        <w:left w:val="none" w:sz="0" w:space="0" w:color="auto"/>
        <w:bottom w:val="none" w:sz="0" w:space="0" w:color="auto"/>
        <w:right w:val="none" w:sz="0" w:space="0" w:color="auto"/>
      </w:divBdr>
    </w:div>
    <w:div w:id="921528932">
      <w:bodyDiv w:val="1"/>
      <w:marLeft w:val="0"/>
      <w:marRight w:val="0"/>
      <w:marTop w:val="0"/>
      <w:marBottom w:val="0"/>
      <w:divBdr>
        <w:top w:val="none" w:sz="0" w:space="0" w:color="auto"/>
        <w:left w:val="none" w:sz="0" w:space="0" w:color="auto"/>
        <w:bottom w:val="none" w:sz="0" w:space="0" w:color="auto"/>
        <w:right w:val="none" w:sz="0" w:space="0" w:color="auto"/>
      </w:divBdr>
    </w:div>
    <w:div w:id="924192711">
      <w:bodyDiv w:val="1"/>
      <w:marLeft w:val="0"/>
      <w:marRight w:val="0"/>
      <w:marTop w:val="0"/>
      <w:marBottom w:val="0"/>
      <w:divBdr>
        <w:top w:val="none" w:sz="0" w:space="0" w:color="auto"/>
        <w:left w:val="none" w:sz="0" w:space="0" w:color="auto"/>
        <w:bottom w:val="none" w:sz="0" w:space="0" w:color="auto"/>
        <w:right w:val="none" w:sz="0" w:space="0" w:color="auto"/>
      </w:divBdr>
    </w:div>
    <w:div w:id="963119638">
      <w:bodyDiv w:val="1"/>
      <w:marLeft w:val="0"/>
      <w:marRight w:val="0"/>
      <w:marTop w:val="0"/>
      <w:marBottom w:val="0"/>
      <w:divBdr>
        <w:top w:val="none" w:sz="0" w:space="0" w:color="auto"/>
        <w:left w:val="none" w:sz="0" w:space="0" w:color="auto"/>
        <w:bottom w:val="none" w:sz="0" w:space="0" w:color="auto"/>
        <w:right w:val="none" w:sz="0" w:space="0" w:color="auto"/>
      </w:divBdr>
    </w:div>
    <w:div w:id="971325717">
      <w:bodyDiv w:val="1"/>
      <w:marLeft w:val="0"/>
      <w:marRight w:val="0"/>
      <w:marTop w:val="0"/>
      <w:marBottom w:val="0"/>
      <w:divBdr>
        <w:top w:val="none" w:sz="0" w:space="0" w:color="auto"/>
        <w:left w:val="none" w:sz="0" w:space="0" w:color="auto"/>
        <w:bottom w:val="none" w:sz="0" w:space="0" w:color="auto"/>
        <w:right w:val="none" w:sz="0" w:space="0" w:color="auto"/>
      </w:divBdr>
    </w:div>
    <w:div w:id="1211457055">
      <w:bodyDiv w:val="1"/>
      <w:marLeft w:val="0"/>
      <w:marRight w:val="0"/>
      <w:marTop w:val="0"/>
      <w:marBottom w:val="0"/>
      <w:divBdr>
        <w:top w:val="none" w:sz="0" w:space="0" w:color="auto"/>
        <w:left w:val="none" w:sz="0" w:space="0" w:color="auto"/>
        <w:bottom w:val="none" w:sz="0" w:space="0" w:color="auto"/>
        <w:right w:val="none" w:sz="0" w:space="0" w:color="auto"/>
      </w:divBdr>
    </w:div>
    <w:div w:id="1329215622">
      <w:bodyDiv w:val="1"/>
      <w:marLeft w:val="0"/>
      <w:marRight w:val="0"/>
      <w:marTop w:val="0"/>
      <w:marBottom w:val="0"/>
      <w:divBdr>
        <w:top w:val="none" w:sz="0" w:space="0" w:color="auto"/>
        <w:left w:val="none" w:sz="0" w:space="0" w:color="auto"/>
        <w:bottom w:val="none" w:sz="0" w:space="0" w:color="auto"/>
        <w:right w:val="none" w:sz="0" w:space="0" w:color="auto"/>
      </w:divBdr>
    </w:div>
    <w:div w:id="1428619959">
      <w:bodyDiv w:val="1"/>
      <w:marLeft w:val="0"/>
      <w:marRight w:val="0"/>
      <w:marTop w:val="0"/>
      <w:marBottom w:val="0"/>
      <w:divBdr>
        <w:top w:val="none" w:sz="0" w:space="0" w:color="auto"/>
        <w:left w:val="none" w:sz="0" w:space="0" w:color="auto"/>
        <w:bottom w:val="none" w:sz="0" w:space="0" w:color="auto"/>
        <w:right w:val="none" w:sz="0" w:space="0" w:color="auto"/>
      </w:divBdr>
    </w:div>
    <w:div w:id="1479684731">
      <w:bodyDiv w:val="1"/>
      <w:marLeft w:val="0"/>
      <w:marRight w:val="0"/>
      <w:marTop w:val="0"/>
      <w:marBottom w:val="0"/>
      <w:divBdr>
        <w:top w:val="none" w:sz="0" w:space="0" w:color="auto"/>
        <w:left w:val="none" w:sz="0" w:space="0" w:color="auto"/>
        <w:bottom w:val="none" w:sz="0" w:space="0" w:color="auto"/>
        <w:right w:val="none" w:sz="0" w:space="0" w:color="auto"/>
      </w:divBdr>
    </w:div>
    <w:div w:id="1497648722">
      <w:bodyDiv w:val="1"/>
      <w:marLeft w:val="0"/>
      <w:marRight w:val="0"/>
      <w:marTop w:val="0"/>
      <w:marBottom w:val="0"/>
      <w:divBdr>
        <w:top w:val="none" w:sz="0" w:space="0" w:color="auto"/>
        <w:left w:val="none" w:sz="0" w:space="0" w:color="auto"/>
        <w:bottom w:val="none" w:sz="0" w:space="0" w:color="auto"/>
        <w:right w:val="none" w:sz="0" w:space="0" w:color="auto"/>
      </w:divBdr>
    </w:div>
    <w:div w:id="1560825431">
      <w:bodyDiv w:val="1"/>
      <w:marLeft w:val="0"/>
      <w:marRight w:val="0"/>
      <w:marTop w:val="0"/>
      <w:marBottom w:val="0"/>
      <w:divBdr>
        <w:top w:val="none" w:sz="0" w:space="0" w:color="auto"/>
        <w:left w:val="none" w:sz="0" w:space="0" w:color="auto"/>
        <w:bottom w:val="none" w:sz="0" w:space="0" w:color="auto"/>
        <w:right w:val="none" w:sz="0" w:space="0" w:color="auto"/>
      </w:divBdr>
    </w:div>
    <w:div w:id="1683432899">
      <w:bodyDiv w:val="1"/>
      <w:marLeft w:val="0"/>
      <w:marRight w:val="0"/>
      <w:marTop w:val="0"/>
      <w:marBottom w:val="0"/>
      <w:divBdr>
        <w:top w:val="none" w:sz="0" w:space="0" w:color="auto"/>
        <w:left w:val="none" w:sz="0" w:space="0" w:color="auto"/>
        <w:bottom w:val="none" w:sz="0" w:space="0" w:color="auto"/>
        <w:right w:val="none" w:sz="0" w:space="0" w:color="auto"/>
      </w:divBdr>
    </w:div>
    <w:div w:id="1698462913">
      <w:bodyDiv w:val="1"/>
      <w:marLeft w:val="0"/>
      <w:marRight w:val="0"/>
      <w:marTop w:val="0"/>
      <w:marBottom w:val="0"/>
      <w:divBdr>
        <w:top w:val="none" w:sz="0" w:space="0" w:color="auto"/>
        <w:left w:val="none" w:sz="0" w:space="0" w:color="auto"/>
        <w:bottom w:val="none" w:sz="0" w:space="0" w:color="auto"/>
        <w:right w:val="none" w:sz="0" w:space="0" w:color="auto"/>
      </w:divBdr>
    </w:div>
    <w:div w:id="1786388651">
      <w:bodyDiv w:val="1"/>
      <w:marLeft w:val="0"/>
      <w:marRight w:val="0"/>
      <w:marTop w:val="0"/>
      <w:marBottom w:val="0"/>
      <w:divBdr>
        <w:top w:val="none" w:sz="0" w:space="0" w:color="auto"/>
        <w:left w:val="none" w:sz="0" w:space="0" w:color="auto"/>
        <w:bottom w:val="none" w:sz="0" w:space="0" w:color="auto"/>
        <w:right w:val="none" w:sz="0" w:space="0" w:color="auto"/>
      </w:divBdr>
    </w:div>
    <w:div w:id="1972007560">
      <w:bodyDiv w:val="1"/>
      <w:marLeft w:val="0"/>
      <w:marRight w:val="0"/>
      <w:marTop w:val="0"/>
      <w:marBottom w:val="0"/>
      <w:divBdr>
        <w:top w:val="none" w:sz="0" w:space="0" w:color="auto"/>
        <w:left w:val="none" w:sz="0" w:space="0" w:color="auto"/>
        <w:bottom w:val="none" w:sz="0" w:space="0" w:color="auto"/>
        <w:right w:val="none" w:sz="0" w:space="0" w:color="auto"/>
      </w:divBdr>
    </w:div>
    <w:div w:id="2039163308">
      <w:bodyDiv w:val="1"/>
      <w:marLeft w:val="0"/>
      <w:marRight w:val="0"/>
      <w:marTop w:val="0"/>
      <w:marBottom w:val="0"/>
      <w:divBdr>
        <w:top w:val="none" w:sz="0" w:space="0" w:color="auto"/>
        <w:left w:val="none" w:sz="0" w:space="0" w:color="auto"/>
        <w:bottom w:val="none" w:sz="0" w:space="0" w:color="auto"/>
        <w:right w:val="none" w:sz="0" w:space="0" w:color="auto"/>
      </w:divBdr>
    </w:div>
    <w:div w:id="2089644514">
      <w:bodyDiv w:val="1"/>
      <w:marLeft w:val="0"/>
      <w:marRight w:val="0"/>
      <w:marTop w:val="0"/>
      <w:marBottom w:val="0"/>
      <w:divBdr>
        <w:top w:val="none" w:sz="0" w:space="0" w:color="auto"/>
        <w:left w:val="none" w:sz="0" w:space="0" w:color="auto"/>
        <w:bottom w:val="none" w:sz="0" w:space="0" w:color="auto"/>
        <w:right w:val="none" w:sz="0" w:space="0" w:color="auto"/>
      </w:divBdr>
    </w:div>
    <w:div w:id="2094623059">
      <w:bodyDiv w:val="1"/>
      <w:marLeft w:val="0"/>
      <w:marRight w:val="0"/>
      <w:marTop w:val="0"/>
      <w:marBottom w:val="0"/>
      <w:divBdr>
        <w:top w:val="none" w:sz="0" w:space="0" w:color="auto"/>
        <w:left w:val="none" w:sz="0" w:space="0" w:color="auto"/>
        <w:bottom w:val="none" w:sz="0" w:space="0" w:color="auto"/>
        <w:right w:val="none" w:sz="0" w:space="0" w:color="auto"/>
      </w:divBdr>
    </w:div>
    <w:div w:id="2097438974">
      <w:bodyDiv w:val="1"/>
      <w:marLeft w:val="0"/>
      <w:marRight w:val="0"/>
      <w:marTop w:val="0"/>
      <w:marBottom w:val="0"/>
      <w:divBdr>
        <w:top w:val="none" w:sz="0" w:space="0" w:color="auto"/>
        <w:left w:val="none" w:sz="0" w:space="0" w:color="auto"/>
        <w:bottom w:val="none" w:sz="0" w:space="0" w:color="auto"/>
        <w:right w:val="none" w:sz="0" w:space="0" w:color="auto"/>
      </w:divBdr>
    </w:div>
    <w:div w:id="2123262998">
      <w:bodyDiv w:val="1"/>
      <w:marLeft w:val="0"/>
      <w:marRight w:val="0"/>
      <w:marTop w:val="0"/>
      <w:marBottom w:val="0"/>
      <w:divBdr>
        <w:top w:val="none" w:sz="0" w:space="0" w:color="auto"/>
        <w:left w:val="none" w:sz="0" w:space="0" w:color="auto"/>
        <w:bottom w:val="none" w:sz="0" w:space="0" w:color="auto"/>
        <w:right w:val="none" w:sz="0" w:space="0" w:color="auto"/>
      </w:divBdr>
    </w:div>
    <w:div w:id="21249563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26B75E-DDD7-43A7-98B7-D82C8D41E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430</TotalTime>
  <Pages>14</Pages>
  <Words>2182</Words>
  <Characters>12442</Characters>
  <Application>Microsoft Office Word</Application>
  <DocSecurity>0</DocSecurity>
  <Lines>103</Lines>
  <Paragraphs>29</Paragraphs>
  <ScaleCrop>false</ScaleCrop>
  <Company/>
  <LinksUpToDate>false</LinksUpToDate>
  <CharactersWithSpaces>14595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秀婷</dc:creator>
  <cp:lastModifiedBy>秀婷 王</cp:lastModifiedBy>
  <cp:revision>18</cp:revision>
  <cp:lastPrinted>2024-07-10T11:16:00Z</cp:lastPrinted>
  <dcterms:created xsi:type="dcterms:W3CDTF">2026-06-30T03:37:00Z</dcterms:created>
  <dcterms:modified xsi:type="dcterms:W3CDTF">2026-07-03T02:48:00Z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E1">
    <vt:filetime>2024-02-15T06:45:24Z</vt:filetime>
  </property>
  <property fmtid="{D5CDD505-2E9C-101B-9397-08002B2CF9AE}" pid="3" name="KSOProductBuildVer">
    <vt:lpwstr>2052-12.1.0.18276</vt:lpwstr>
  </property>
  <property fmtid="{D5CDD505-2E9C-101B-9397-08002B2CF9AE}" pid="4" name="ICV">
    <vt:lpwstr>07A8563ADCF040D19304A6BF06460637_13</vt:lpwstr>
  </property>
  <property fmtid="{D5CDD505-2E9C-101B-9397-08002B2CF9AE}" pid="5" name="GrammarlyDocumentId">
    <vt:lpwstr>46b6d0ac-308f-42b0-b98e-d4d7391d0b68</vt:lpwstr>
  </property>
</Properties>
</file>